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EB" w:rsidRDefault="005324C0">
      <w:pPr>
        <w:spacing w:before="100" w:after="100"/>
        <w:ind w:left="-283" w:right="-286"/>
        <w:jc w:val="center"/>
      </w:pPr>
      <w:bookmarkStart w:id="0" w:name="_GoBack"/>
      <w:r>
        <w:rPr>
          <w:rFonts w:ascii="標楷體" w:eastAsia="標楷體" w:hAnsi="標楷體"/>
          <w:b/>
          <w:bCs/>
          <w:color w:val="000000"/>
          <w:sz w:val="34"/>
          <w:szCs w:val="34"/>
        </w:rPr>
        <w:t>臺北市國民教育輔導團</w:t>
      </w:r>
      <w:r>
        <w:rPr>
          <w:rFonts w:ascii="標楷體" w:eastAsia="標楷體" w:hAnsi="標楷體"/>
          <w:b/>
          <w:bCs/>
          <w:color w:val="000000"/>
          <w:sz w:val="34"/>
          <w:szCs w:val="34"/>
        </w:rPr>
        <w:t>111</w:t>
      </w:r>
      <w:r>
        <w:rPr>
          <w:rFonts w:ascii="標楷體" w:eastAsia="標楷體" w:hAnsi="標楷體"/>
          <w:b/>
          <w:bCs/>
          <w:color w:val="000000"/>
          <w:sz w:val="34"/>
          <w:szCs w:val="34"/>
        </w:rPr>
        <w:t>學年度第</w:t>
      </w:r>
      <w:r>
        <w:rPr>
          <w:rFonts w:ascii="標楷體" w:eastAsia="標楷體" w:hAnsi="標楷體"/>
          <w:b/>
          <w:bCs/>
          <w:color w:val="000000"/>
          <w:sz w:val="34"/>
          <w:szCs w:val="34"/>
        </w:rPr>
        <w:t>2</w:t>
      </w:r>
      <w:r>
        <w:rPr>
          <w:rFonts w:ascii="標楷體" w:eastAsia="標楷體" w:hAnsi="標楷體"/>
          <w:b/>
          <w:bCs/>
          <w:color w:val="000000"/>
          <w:sz w:val="34"/>
          <w:szCs w:val="34"/>
        </w:rPr>
        <w:t>學期專任輔導員推薦遴選簡章</w:t>
      </w:r>
      <w:bookmarkEnd w:id="0"/>
    </w:p>
    <w:p w:rsidR="00155EEB" w:rsidRDefault="005324C0">
      <w:pPr>
        <w:pStyle w:val="ae"/>
        <w:numPr>
          <w:ilvl w:val="0"/>
          <w:numId w:val="1"/>
        </w:numPr>
        <w:spacing w:before="100" w:after="100" w:line="480" w:lineRule="exact"/>
        <w:ind w:left="567" w:hanging="567"/>
      </w:pPr>
      <w:r>
        <w:rPr>
          <w:rFonts w:ascii="標楷體" w:eastAsia="標楷體" w:hAnsi="標楷體"/>
          <w:b/>
          <w:color w:val="000000"/>
          <w:sz w:val="28"/>
          <w:szCs w:val="28"/>
        </w:rPr>
        <w:t>依據</w:t>
      </w:r>
      <w:r>
        <w:rPr>
          <w:rFonts w:ascii="標楷體" w:eastAsia="標楷體" w:hAnsi="標楷體"/>
          <w:bCs/>
          <w:color w:val="000000"/>
          <w:sz w:val="28"/>
          <w:szCs w:val="28"/>
        </w:rPr>
        <w:t>：</w:t>
      </w:r>
      <w:r>
        <w:rPr>
          <w:rFonts w:ascii="標楷體" w:eastAsia="標楷體" w:hAnsi="標楷體"/>
          <w:color w:val="000000"/>
          <w:sz w:val="28"/>
          <w:szCs w:val="28"/>
        </w:rPr>
        <w:t>臺北市國民教育輔導團輔導人員遴選及獎勵要點。</w:t>
      </w:r>
    </w:p>
    <w:p w:rsidR="00155EEB" w:rsidRDefault="005324C0">
      <w:pPr>
        <w:pStyle w:val="ae"/>
        <w:numPr>
          <w:ilvl w:val="0"/>
          <w:numId w:val="1"/>
        </w:numPr>
        <w:spacing w:before="120" w:line="480" w:lineRule="exact"/>
        <w:ind w:left="567" w:hanging="567"/>
        <w:rPr>
          <w:rFonts w:ascii="標楷體" w:eastAsia="標楷體" w:hAnsi="標楷體"/>
          <w:b/>
          <w:color w:val="000000"/>
          <w:kern w:val="0"/>
          <w:sz w:val="28"/>
          <w:szCs w:val="28"/>
        </w:rPr>
      </w:pPr>
      <w:r>
        <w:rPr>
          <w:rFonts w:ascii="標楷體" w:eastAsia="標楷體" w:hAnsi="標楷體"/>
          <w:b/>
          <w:color w:val="000000"/>
          <w:kern w:val="0"/>
          <w:sz w:val="28"/>
          <w:szCs w:val="28"/>
        </w:rPr>
        <w:t>遴選對象及資格</w:t>
      </w:r>
    </w:p>
    <w:p w:rsidR="00155EEB" w:rsidRDefault="005324C0">
      <w:pPr>
        <w:pStyle w:val="ae"/>
        <w:widowControl/>
        <w:numPr>
          <w:ilvl w:val="0"/>
          <w:numId w:val="2"/>
        </w:numPr>
        <w:spacing w:line="480" w:lineRule="exact"/>
        <w:ind w:left="1134" w:hanging="567"/>
        <w:rPr>
          <w:rFonts w:ascii="標楷體" w:eastAsia="標楷體" w:hAnsi="標楷體"/>
          <w:bCs/>
          <w:color w:val="000000"/>
          <w:kern w:val="0"/>
          <w:sz w:val="28"/>
          <w:szCs w:val="28"/>
        </w:rPr>
      </w:pPr>
      <w:r>
        <w:rPr>
          <w:rFonts w:ascii="標楷體" w:eastAsia="標楷體" w:hAnsi="標楷體"/>
          <w:bCs/>
          <w:color w:val="000000"/>
          <w:kern w:val="0"/>
          <w:sz w:val="28"/>
          <w:szCs w:val="28"/>
        </w:rPr>
        <w:t>基本資格</w:t>
      </w:r>
    </w:p>
    <w:p w:rsidR="00155EEB" w:rsidRDefault="005324C0">
      <w:pPr>
        <w:pStyle w:val="ae"/>
        <w:widowControl/>
        <w:numPr>
          <w:ilvl w:val="0"/>
          <w:numId w:val="3"/>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現任臺北市（以下簡稱本市）中等以下學校及幼兒園合格教師，具備教學年資五年以上，任教該領域相關科目至少二年。</w:t>
      </w:r>
    </w:p>
    <w:p w:rsidR="00155EEB" w:rsidRDefault="005324C0">
      <w:pPr>
        <w:pStyle w:val="ae"/>
        <w:widowControl/>
        <w:numPr>
          <w:ilvl w:val="0"/>
          <w:numId w:val="3"/>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具備教師專業發展評鑑人員初階或教學輔導教師證書。</w:t>
      </w:r>
    </w:p>
    <w:p w:rsidR="00155EEB" w:rsidRDefault="005324C0">
      <w:pPr>
        <w:pStyle w:val="ae"/>
        <w:widowControl/>
        <w:numPr>
          <w:ilvl w:val="0"/>
          <w:numId w:val="2"/>
        </w:numPr>
        <w:spacing w:line="480" w:lineRule="exact"/>
        <w:ind w:left="1134" w:hanging="567"/>
        <w:rPr>
          <w:rFonts w:ascii="標楷體" w:eastAsia="標楷體" w:hAnsi="標楷體"/>
          <w:bCs/>
          <w:color w:val="000000"/>
          <w:kern w:val="0"/>
          <w:sz w:val="28"/>
          <w:szCs w:val="28"/>
        </w:rPr>
      </w:pPr>
      <w:r>
        <w:rPr>
          <w:rFonts w:ascii="標楷體" w:eastAsia="標楷體" w:hAnsi="標楷體"/>
          <w:bCs/>
          <w:color w:val="000000"/>
          <w:kern w:val="0"/>
          <w:sz w:val="28"/>
          <w:szCs w:val="28"/>
        </w:rPr>
        <w:t>專業資格：具備以下任一條件者（具有學校行政經歷尤佳）</w:t>
      </w:r>
    </w:p>
    <w:p w:rsidR="00155EEB" w:rsidRDefault="005324C0">
      <w:pPr>
        <w:pStyle w:val="ae"/>
        <w:widowControl/>
        <w:numPr>
          <w:ilvl w:val="0"/>
          <w:numId w:val="4"/>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具備輔導團員三年以上資歷，輔導團服務表現良好。</w:t>
      </w:r>
    </w:p>
    <w:p w:rsidR="00155EEB" w:rsidRDefault="005324C0">
      <w:pPr>
        <w:pStyle w:val="ae"/>
        <w:widowControl/>
        <w:numPr>
          <w:ilvl w:val="0"/>
          <w:numId w:val="4"/>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曾獲師鐸獎、特殊優良教師、教學卓越獎、全國性課程與教學相關獎項者、或其他特殊優良表現及貢獻。</w:t>
      </w:r>
    </w:p>
    <w:p w:rsidR="00155EEB" w:rsidRDefault="005324C0">
      <w:pPr>
        <w:pStyle w:val="ae"/>
        <w:widowControl/>
        <w:numPr>
          <w:ilvl w:val="0"/>
          <w:numId w:val="4"/>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具教育研究、創新課程發展能力，能提出具體佐證資料者（例如發表期刊論文、出版書籍等）。</w:t>
      </w:r>
    </w:p>
    <w:p w:rsidR="00155EEB" w:rsidRDefault="005324C0">
      <w:pPr>
        <w:pStyle w:val="ae"/>
        <w:numPr>
          <w:ilvl w:val="0"/>
          <w:numId w:val="1"/>
        </w:numPr>
        <w:spacing w:before="120" w:line="480" w:lineRule="exact"/>
        <w:ind w:left="567" w:hanging="567"/>
      </w:pPr>
      <w:r>
        <w:rPr>
          <w:rFonts w:ascii="標楷體" w:eastAsia="標楷體" w:hAnsi="標楷體"/>
          <w:b/>
          <w:color w:val="000000"/>
          <w:kern w:val="0"/>
          <w:sz w:val="28"/>
          <w:szCs w:val="28"/>
        </w:rPr>
        <w:t>遴選名額</w:t>
      </w:r>
      <w:r>
        <w:rPr>
          <w:rFonts w:ascii="標楷體" w:eastAsia="標楷體" w:hAnsi="標楷體"/>
          <w:b/>
          <w:bCs/>
          <w:color w:val="000000"/>
          <w:kern w:val="0"/>
          <w:sz w:val="28"/>
          <w:szCs w:val="28"/>
        </w:rPr>
        <w:t>：</w:t>
      </w:r>
      <w:r>
        <w:rPr>
          <w:rFonts w:ascii="標楷體" w:eastAsia="標楷體" w:hAnsi="標楷體"/>
          <w:bCs/>
          <w:color w:val="000000"/>
          <w:kern w:val="0"/>
          <w:sz w:val="28"/>
          <w:szCs w:val="28"/>
        </w:rPr>
        <w:t>國中小教師</w:t>
      </w:r>
      <w:r>
        <w:rPr>
          <w:rFonts w:ascii="標楷體" w:eastAsia="標楷體" w:hAnsi="標楷體"/>
          <w:bCs/>
          <w:color w:val="000000"/>
          <w:kern w:val="0"/>
          <w:sz w:val="28"/>
          <w:szCs w:val="28"/>
        </w:rPr>
        <w:t>1</w:t>
      </w:r>
      <w:r>
        <w:rPr>
          <w:rFonts w:ascii="標楷體" w:eastAsia="標楷體" w:hAnsi="標楷體"/>
          <w:bCs/>
          <w:color w:val="000000"/>
          <w:kern w:val="0"/>
          <w:sz w:val="28"/>
          <w:szCs w:val="28"/>
        </w:rPr>
        <w:t>名（工作地點：南門國小）。</w:t>
      </w:r>
    </w:p>
    <w:p w:rsidR="00155EEB" w:rsidRDefault="005324C0">
      <w:pPr>
        <w:pStyle w:val="ae"/>
        <w:numPr>
          <w:ilvl w:val="0"/>
          <w:numId w:val="1"/>
        </w:numPr>
        <w:spacing w:before="120" w:line="480" w:lineRule="exact"/>
        <w:ind w:left="567" w:hanging="567"/>
        <w:rPr>
          <w:rFonts w:ascii="標楷體" w:eastAsia="標楷體" w:hAnsi="標楷體"/>
          <w:b/>
          <w:color w:val="000000"/>
          <w:kern w:val="0"/>
          <w:sz w:val="28"/>
          <w:szCs w:val="28"/>
        </w:rPr>
      </w:pPr>
      <w:r>
        <w:rPr>
          <w:rFonts w:ascii="標楷體" w:eastAsia="標楷體" w:hAnsi="標楷體"/>
          <w:b/>
          <w:color w:val="000000"/>
          <w:kern w:val="0"/>
          <w:sz w:val="28"/>
          <w:szCs w:val="28"/>
        </w:rPr>
        <w:t>遴選方式</w:t>
      </w:r>
    </w:p>
    <w:p w:rsidR="00155EEB" w:rsidRDefault="005324C0">
      <w:pPr>
        <w:pStyle w:val="ae"/>
        <w:widowControl/>
        <w:numPr>
          <w:ilvl w:val="0"/>
          <w:numId w:val="5"/>
        </w:numPr>
        <w:spacing w:line="480" w:lineRule="exact"/>
        <w:ind w:left="1134" w:hanging="567"/>
      </w:pPr>
      <w:r>
        <w:rPr>
          <w:rFonts w:ascii="標楷體" w:eastAsia="標楷體" w:hAnsi="標楷體"/>
          <w:color w:val="000000"/>
          <w:kern w:val="0"/>
          <w:sz w:val="28"/>
          <w:szCs w:val="28"/>
        </w:rPr>
        <w:t>報名方式：</w:t>
      </w:r>
      <w:r>
        <w:rPr>
          <w:rFonts w:ascii="標楷體" w:eastAsia="標楷體" w:hAnsi="標楷體"/>
          <w:color w:val="000000"/>
          <w:sz w:val="28"/>
          <w:szCs w:val="28"/>
        </w:rPr>
        <w:t>由個人、各輔導小組或學校依遴選條件推薦，並依期程進行審核。</w:t>
      </w:r>
    </w:p>
    <w:p w:rsidR="00155EEB" w:rsidRDefault="005324C0">
      <w:pPr>
        <w:pStyle w:val="ae"/>
        <w:widowControl/>
        <w:numPr>
          <w:ilvl w:val="0"/>
          <w:numId w:val="5"/>
        </w:numPr>
        <w:spacing w:after="120" w:line="480" w:lineRule="exact"/>
        <w:ind w:left="1134" w:hanging="567"/>
      </w:pPr>
      <w:r>
        <w:rPr>
          <w:rFonts w:ascii="標楷體" w:eastAsia="標楷體" w:hAnsi="標楷體"/>
          <w:color w:val="000000"/>
          <w:kern w:val="0"/>
          <w:sz w:val="28"/>
          <w:szCs w:val="28"/>
        </w:rPr>
        <w:t>遴選期程</w:t>
      </w:r>
    </w:p>
    <w:tbl>
      <w:tblPr>
        <w:tblW w:w="9027" w:type="dxa"/>
        <w:jc w:val="center"/>
        <w:tblCellMar>
          <w:left w:w="10" w:type="dxa"/>
          <w:right w:w="10" w:type="dxa"/>
        </w:tblCellMar>
        <w:tblLook w:val="0000" w:firstRow="0" w:lastRow="0" w:firstColumn="0" w:lastColumn="0" w:noHBand="0" w:noVBand="0"/>
      </w:tblPr>
      <w:tblGrid>
        <w:gridCol w:w="776"/>
        <w:gridCol w:w="1336"/>
        <w:gridCol w:w="6095"/>
        <w:gridCol w:w="820"/>
      </w:tblGrid>
      <w:tr w:rsidR="00155EEB">
        <w:tblPrEx>
          <w:tblCellMar>
            <w:top w:w="0" w:type="dxa"/>
            <w:bottom w:w="0" w:type="dxa"/>
          </w:tblCellMar>
        </w:tblPrEx>
        <w:trPr>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36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階段</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36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時間</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36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方式</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5EEB" w:rsidRDefault="005324C0">
            <w:pPr>
              <w:autoSpaceDE w:val="0"/>
              <w:jc w:val="center"/>
              <w:rPr>
                <w:rFonts w:ascii="標楷體" w:eastAsia="標楷體" w:hAnsi="標楷體"/>
                <w:color w:val="000000"/>
                <w:kern w:val="0"/>
                <w:sz w:val="28"/>
                <w:szCs w:val="28"/>
              </w:rPr>
            </w:pPr>
            <w:r>
              <w:rPr>
                <w:rFonts w:ascii="標楷體" w:eastAsia="標楷體" w:hAnsi="標楷體"/>
                <w:color w:val="000000"/>
                <w:kern w:val="0"/>
                <w:sz w:val="28"/>
                <w:szCs w:val="28"/>
              </w:rPr>
              <w:t>成績比重</w:t>
            </w:r>
          </w:p>
        </w:tc>
      </w:tr>
      <w:tr w:rsidR="00155EEB">
        <w:tblPrEx>
          <w:tblCellMar>
            <w:top w:w="0" w:type="dxa"/>
            <w:bottom w:w="0" w:type="dxa"/>
          </w:tblCellMar>
        </w:tblPrEx>
        <w:trPr>
          <w:cantSplit/>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276" w:lineRule="auto"/>
              <w:jc w:val="center"/>
            </w:pPr>
            <w:r>
              <w:rPr>
                <w:rFonts w:ascii="標楷體" w:eastAsia="標楷體" w:hAnsi="標楷體"/>
                <w:color w:val="000000"/>
                <w:kern w:val="0"/>
                <w:sz w:val="28"/>
                <w:szCs w:val="28"/>
              </w:rPr>
              <w:t>第一階段報名及資格審查</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112.1.11</w:t>
            </w:r>
          </w:p>
          <w:p w:rsidR="00155EEB" w:rsidRDefault="005324C0">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（週三）</w:t>
            </w:r>
          </w:p>
          <w:p w:rsidR="00155EEB" w:rsidRDefault="005324C0">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w:t>
            </w:r>
          </w:p>
          <w:p w:rsidR="00155EEB" w:rsidRDefault="005324C0">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112.1.13</w:t>
            </w:r>
          </w:p>
          <w:p w:rsidR="00155EEB" w:rsidRDefault="005324C0">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（週五）</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採電子郵寄方式報名，將附件</w:t>
            </w:r>
            <w:r>
              <w:rPr>
                <w:rFonts w:ascii="標楷體" w:eastAsia="標楷體" w:hAnsi="標楷體"/>
                <w:color w:val="000000"/>
                <w:kern w:val="0"/>
                <w:sz w:val="28"/>
                <w:szCs w:val="28"/>
              </w:rPr>
              <w:t>1-4</w:t>
            </w:r>
            <w:r>
              <w:rPr>
                <w:rFonts w:ascii="標楷體" w:eastAsia="標楷體" w:hAnsi="標楷體"/>
                <w:color w:val="000000"/>
                <w:kern w:val="0"/>
                <w:sz w:val="28"/>
                <w:szCs w:val="28"/>
              </w:rPr>
              <w:t>及教學影片（含教案）寄至</w:t>
            </w:r>
            <w:r>
              <w:rPr>
                <w:rFonts w:ascii="標楷體" w:eastAsia="標楷體" w:hAnsi="標楷體"/>
                <w:color w:val="000000"/>
                <w:kern w:val="0"/>
                <w:sz w:val="28"/>
                <w:szCs w:val="28"/>
              </w:rPr>
              <w:t>108fdt@gmail.com</w:t>
            </w:r>
          </w:p>
          <w:p w:rsidR="00155EEB" w:rsidRDefault="005324C0">
            <w:pPr>
              <w:autoSpaceDE w:val="0"/>
              <w:spacing w:line="480" w:lineRule="exact"/>
            </w:pPr>
            <w:r>
              <w:rPr>
                <w:rFonts w:ascii="標楷體" w:eastAsia="標楷體" w:hAnsi="標楷體"/>
                <w:color w:val="000000"/>
                <w:sz w:val="28"/>
                <w:szCs w:val="28"/>
              </w:rPr>
              <w:t>依「報名資料審查表」（附件</w:t>
            </w:r>
            <w:r>
              <w:rPr>
                <w:rFonts w:ascii="標楷體" w:eastAsia="標楷體" w:hAnsi="標楷體"/>
                <w:color w:val="000000"/>
                <w:sz w:val="28"/>
                <w:szCs w:val="28"/>
              </w:rPr>
              <w:t>1</w:t>
            </w:r>
            <w:r>
              <w:rPr>
                <w:rFonts w:ascii="標楷體" w:eastAsia="標楷體" w:hAnsi="標楷體"/>
                <w:color w:val="000000"/>
                <w:sz w:val="28"/>
                <w:szCs w:val="28"/>
              </w:rPr>
              <w:t>）檢附資料，經</w:t>
            </w:r>
            <w:r>
              <w:rPr>
                <w:rFonts w:ascii="標楷體" w:eastAsia="標楷體" w:hAnsi="標楷體"/>
                <w:b/>
                <w:color w:val="000000"/>
                <w:sz w:val="28"/>
                <w:szCs w:val="28"/>
              </w:rPr>
              <w:t>審查合格</w:t>
            </w:r>
            <w:r>
              <w:rPr>
                <w:rFonts w:ascii="標楷體" w:eastAsia="標楷體" w:hAnsi="標楷體"/>
                <w:color w:val="000000"/>
                <w:sz w:val="28"/>
                <w:szCs w:val="28"/>
              </w:rPr>
              <w:t>即通過第一階段資格審查，可參加第二階段書面評分及第三階段線上面試。</w:t>
            </w:r>
          </w:p>
          <w:p w:rsidR="00155EEB" w:rsidRDefault="005324C0">
            <w:pPr>
              <w:spacing w:line="480" w:lineRule="exact"/>
              <w:ind w:left="300" w:hanging="30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報名表（附件</w:t>
            </w:r>
            <w:r>
              <w:rPr>
                <w:rFonts w:ascii="標楷體" w:eastAsia="標楷體" w:hAnsi="標楷體"/>
                <w:color w:val="000000"/>
                <w:sz w:val="28"/>
                <w:szCs w:val="28"/>
              </w:rPr>
              <w:t>2</w:t>
            </w:r>
            <w:r>
              <w:rPr>
                <w:rFonts w:ascii="標楷體" w:eastAsia="標楷體" w:hAnsi="標楷體"/>
                <w:color w:val="000000"/>
                <w:sz w:val="28"/>
                <w:szCs w:val="28"/>
              </w:rPr>
              <w:t>）。</w:t>
            </w:r>
          </w:p>
          <w:p w:rsidR="00155EEB" w:rsidRDefault="005324C0">
            <w:pPr>
              <w:spacing w:line="480" w:lineRule="exact"/>
              <w:ind w:left="300" w:hanging="30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服務學校同意書（附件</w:t>
            </w:r>
            <w:r>
              <w:rPr>
                <w:rFonts w:ascii="標楷體" w:eastAsia="標楷體" w:hAnsi="標楷體"/>
                <w:color w:val="000000"/>
                <w:sz w:val="28"/>
                <w:szCs w:val="28"/>
              </w:rPr>
              <w:t>3</w:t>
            </w:r>
            <w:r>
              <w:rPr>
                <w:rFonts w:ascii="標楷體" w:eastAsia="標楷體" w:hAnsi="標楷體"/>
                <w:color w:val="000000"/>
                <w:sz w:val="28"/>
                <w:szCs w:val="28"/>
              </w:rPr>
              <w:t>）。</w:t>
            </w:r>
          </w:p>
          <w:p w:rsidR="00155EEB" w:rsidRDefault="005324C0">
            <w:pPr>
              <w:spacing w:line="480" w:lineRule="exact"/>
              <w:ind w:left="300" w:hanging="300"/>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教學設計或教育研究及統計分析資料。</w:t>
            </w:r>
          </w:p>
          <w:p w:rsidR="00155EEB" w:rsidRDefault="005324C0">
            <w:pPr>
              <w:spacing w:line="480" w:lineRule="exact"/>
              <w:ind w:left="300" w:hanging="300"/>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個人教學重要檔案資料（附件</w:t>
            </w:r>
            <w:r>
              <w:rPr>
                <w:rFonts w:ascii="標楷體" w:eastAsia="標楷體" w:hAnsi="標楷體"/>
                <w:color w:val="000000"/>
                <w:sz w:val="28"/>
                <w:szCs w:val="28"/>
              </w:rPr>
              <w:t>4</w:t>
            </w:r>
            <w:r>
              <w:rPr>
                <w:rFonts w:ascii="標楷體" w:eastAsia="標楷體" w:hAnsi="標楷體"/>
                <w:color w:val="000000"/>
                <w:sz w:val="28"/>
                <w:szCs w:val="28"/>
              </w:rPr>
              <w:t>）。</w:t>
            </w:r>
          </w:p>
        </w:tc>
      </w:tr>
      <w:tr w:rsidR="00155EEB">
        <w:tblPrEx>
          <w:tblCellMar>
            <w:top w:w="0" w:type="dxa"/>
            <w:bottom w:w="0" w:type="dxa"/>
          </w:tblCellMar>
        </w:tblPrEx>
        <w:trPr>
          <w:cantSplit/>
          <w:trHeight w:val="2686"/>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460" w:lineRule="exact"/>
              <w:ind w:left="113" w:right="113"/>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第二階段書面評分</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155EEB">
            <w:pPr>
              <w:autoSpaceDE w:val="0"/>
              <w:spacing w:line="480" w:lineRule="exact"/>
              <w:jc w:val="center"/>
              <w:rPr>
                <w:rFonts w:ascii="標楷體" w:eastAsia="標楷體" w:hAnsi="標楷體"/>
                <w:color w:val="000000"/>
                <w:kern w:val="0"/>
                <w:sz w:val="28"/>
                <w:szCs w:val="28"/>
                <w:shd w:val="clear" w:color="auto" w:fill="FFFFFF"/>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spacing w:line="480" w:lineRule="exact"/>
              <w:ind w:left="280" w:hanging="280"/>
              <w:rPr>
                <w:rFonts w:ascii="標楷體" w:eastAsia="標楷體" w:hAnsi="標楷體"/>
                <w:color w:val="000000"/>
                <w:sz w:val="28"/>
                <w:szCs w:val="28"/>
              </w:rPr>
            </w:pPr>
            <w:r>
              <w:rPr>
                <w:rFonts w:ascii="標楷體" w:eastAsia="標楷體" w:hAnsi="標楷體"/>
                <w:color w:val="000000"/>
                <w:sz w:val="28"/>
                <w:szCs w:val="28"/>
              </w:rPr>
              <w:t>評分項目：</w:t>
            </w:r>
          </w:p>
          <w:p w:rsidR="00155EEB" w:rsidRDefault="005324C0">
            <w:pPr>
              <w:pStyle w:val="ae"/>
              <w:numPr>
                <w:ilvl w:val="0"/>
                <w:numId w:val="6"/>
              </w:numPr>
              <w:autoSpaceDE w:val="0"/>
              <w:spacing w:line="480" w:lineRule="exact"/>
              <w:rPr>
                <w:rFonts w:ascii="標楷體" w:eastAsia="標楷體" w:hAnsi="標楷體"/>
                <w:color w:val="000000"/>
                <w:sz w:val="28"/>
                <w:szCs w:val="28"/>
              </w:rPr>
            </w:pPr>
            <w:r>
              <w:rPr>
                <w:rFonts w:ascii="標楷體" w:eastAsia="標楷體" w:hAnsi="標楷體"/>
                <w:color w:val="000000"/>
                <w:sz w:val="28"/>
                <w:szCs w:val="28"/>
              </w:rPr>
              <w:t>教學設計</w:t>
            </w:r>
            <w:r>
              <w:rPr>
                <w:rFonts w:ascii="標楷體" w:eastAsia="標楷體" w:hAnsi="標楷體"/>
                <w:color w:val="000000"/>
                <w:sz w:val="28"/>
                <w:szCs w:val="28"/>
              </w:rPr>
              <w:t>1</w:t>
            </w:r>
            <w:r>
              <w:rPr>
                <w:rFonts w:ascii="標楷體" w:eastAsia="標楷體" w:hAnsi="標楷體"/>
                <w:color w:val="000000"/>
                <w:sz w:val="28"/>
                <w:szCs w:val="28"/>
              </w:rPr>
              <w:t>份：含完整一節課之教學錄影（檔案格式：</w:t>
            </w:r>
            <w:r>
              <w:rPr>
                <w:rFonts w:ascii="標楷體" w:eastAsia="標楷體" w:hAnsi="標楷體"/>
                <w:color w:val="000000"/>
                <w:sz w:val="28"/>
                <w:szCs w:val="28"/>
              </w:rPr>
              <w:t>wmv</w:t>
            </w:r>
            <w:r>
              <w:rPr>
                <w:rFonts w:ascii="標楷體" w:eastAsia="標楷體" w:hAnsi="標楷體"/>
                <w:color w:val="000000"/>
                <w:sz w:val="28"/>
                <w:szCs w:val="28"/>
              </w:rPr>
              <w:t>、</w:t>
            </w:r>
            <w:r>
              <w:rPr>
                <w:rFonts w:ascii="標楷體" w:eastAsia="標楷體" w:hAnsi="標楷體"/>
                <w:color w:val="000000"/>
                <w:sz w:val="28"/>
                <w:szCs w:val="28"/>
              </w:rPr>
              <w:t>mpg</w:t>
            </w:r>
            <w:r>
              <w:rPr>
                <w:rFonts w:ascii="標楷體" w:eastAsia="標楷體" w:hAnsi="標楷體"/>
                <w:color w:val="000000"/>
                <w:sz w:val="28"/>
                <w:szCs w:val="28"/>
              </w:rPr>
              <w:t>、</w:t>
            </w:r>
            <w:r>
              <w:rPr>
                <w:rFonts w:ascii="標楷體" w:eastAsia="標楷體" w:hAnsi="標楷體"/>
                <w:color w:val="000000"/>
                <w:sz w:val="28"/>
                <w:szCs w:val="28"/>
              </w:rPr>
              <w:t>mov</w:t>
            </w:r>
            <w:r>
              <w:rPr>
                <w:rFonts w:ascii="標楷體" w:eastAsia="標楷體" w:hAnsi="標楷體"/>
                <w:color w:val="000000"/>
                <w:sz w:val="28"/>
                <w:szCs w:val="28"/>
              </w:rPr>
              <w:t>）及其教案</w:t>
            </w:r>
          </w:p>
          <w:p w:rsidR="00155EEB" w:rsidRDefault="005324C0">
            <w:pPr>
              <w:pStyle w:val="ae"/>
              <w:numPr>
                <w:ilvl w:val="0"/>
                <w:numId w:val="6"/>
              </w:numPr>
              <w:autoSpaceDE w:val="0"/>
              <w:spacing w:line="480" w:lineRule="exact"/>
              <w:rPr>
                <w:rFonts w:ascii="標楷體" w:eastAsia="標楷體" w:hAnsi="標楷體"/>
                <w:color w:val="000000"/>
                <w:sz w:val="28"/>
                <w:szCs w:val="28"/>
              </w:rPr>
            </w:pPr>
            <w:r>
              <w:rPr>
                <w:rFonts w:ascii="標楷體" w:eastAsia="標楷體" w:hAnsi="標楷體"/>
                <w:color w:val="000000"/>
                <w:sz w:val="28"/>
                <w:szCs w:val="28"/>
              </w:rPr>
              <w:t>相關教育研究及統計分析佐證資料。</w:t>
            </w:r>
          </w:p>
          <w:p w:rsidR="00155EEB" w:rsidRDefault="005324C0">
            <w:pPr>
              <w:pStyle w:val="ae"/>
              <w:numPr>
                <w:ilvl w:val="0"/>
                <w:numId w:val="6"/>
              </w:numPr>
              <w:autoSpaceDE w:val="0"/>
              <w:spacing w:line="480" w:lineRule="exact"/>
            </w:pPr>
            <w:r>
              <w:rPr>
                <w:rFonts w:ascii="標楷體" w:eastAsia="標楷體" w:hAnsi="標楷體"/>
                <w:color w:val="000000"/>
                <w:sz w:val="28"/>
                <w:szCs w:val="28"/>
              </w:rPr>
              <w:t>個人教學重要檔案資料（附件</w:t>
            </w:r>
            <w:r>
              <w:rPr>
                <w:rFonts w:ascii="標楷體" w:eastAsia="標楷體" w:hAnsi="標楷體"/>
                <w:color w:val="000000"/>
                <w:sz w:val="28"/>
                <w:szCs w:val="28"/>
              </w:rPr>
              <w:t>4</w:t>
            </w:r>
            <w:r>
              <w:rPr>
                <w:rFonts w:ascii="標楷體" w:eastAsia="標楷體" w:hAnsi="標楷體"/>
                <w:color w:val="000000"/>
                <w:sz w:val="28"/>
                <w:szCs w:val="28"/>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50%</w:t>
            </w:r>
          </w:p>
        </w:tc>
      </w:tr>
      <w:tr w:rsidR="00155EEB">
        <w:tblPrEx>
          <w:tblCellMar>
            <w:top w:w="0" w:type="dxa"/>
            <w:bottom w:w="0" w:type="dxa"/>
          </w:tblCellMar>
        </w:tblPrEx>
        <w:trPr>
          <w:cantSplit/>
          <w:trHeight w:val="2563"/>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460" w:lineRule="exact"/>
              <w:ind w:left="113" w:right="113"/>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第三階段線上面試</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112.1.16</w:t>
            </w:r>
          </w:p>
          <w:p w:rsidR="00155EEB" w:rsidRDefault="005324C0">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（週一）</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autoSpaceDE w:val="0"/>
              <w:spacing w:line="48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請就個人資料現場簡報</w:t>
            </w:r>
            <w:r>
              <w:rPr>
                <w:rFonts w:ascii="標楷體" w:eastAsia="標楷體" w:hAnsi="標楷體"/>
                <w:color w:val="000000"/>
                <w:sz w:val="28"/>
                <w:szCs w:val="28"/>
              </w:rPr>
              <w:t>5</w:t>
            </w:r>
            <w:r>
              <w:rPr>
                <w:rFonts w:ascii="標楷體" w:eastAsia="標楷體" w:hAnsi="標楷體"/>
                <w:color w:val="000000"/>
                <w:sz w:val="28"/>
                <w:szCs w:val="28"/>
              </w:rPr>
              <w:t>分鐘，並備妥簡報之</w:t>
            </w:r>
            <w:r>
              <w:rPr>
                <w:rFonts w:ascii="標楷體" w:eastAsia="標楷體" w:hAnsi="標楷體"/>
                <w:color w:val="000000"/>
                <w:sz w:val="28"/>
                <w:szCs w:val="28"/>
              </w:rPr>
              <w:t>PPT</w:t>
            </w:r>
            <w:r>
              <w:rPr>
                <w:rFonts w:ascii="標楷體" w:eastAsia="標楷體" w:hAnsi="標楷體"/>
                <w:color w:val="000000"/>
                <w:sz w:val="28"/>
                <w:szCs w:val="28"/>
              </w:rPr>
              <w:t>檔。</w:t>
            </w:r>
          </w:p>
          <w:p w:rsidR="00155EEB" w:rsidRDefault="005324C0">
            <w:pPr>
              <w:autoSpaceDE w:val="0"/>
              <w:spacing w:line="480" w:lineRule="exact"/>
              <w:jc w:val="both"/>
            </w:pPr>
            <w:r>
              <w:rPr>
                <w:rFonts w:ascii="標楷體" w:eastAsia="標楷體" w:hAnsi="標楷體"/>
                <w:color w:val="000000"/>
                <w:sz w:val="28"/>
                <w:szCs w:val="28"/>
              </w:rPr>
              <w:t>2.</w:t>
            </w:r>
            <w:r>
              <w:rPr>
                <w:rFonts w:ascii="標楷體" w:eastAsia="標楷體" w:hAnsi="標楷體"/>
                <w:color w:val="000000"/>
                <w:sz w:val="28"/>
                <w:szCs w:val="28"/>
              </w:rPr>
              <w:t>線上面談</w:t>
            </w:r>
            <w:r>
              <w:rPr>
                <w:rFonts w:ascii="標楷體" w:eastAsia="標楷體" w:hAnsi="標楷體"/>
                <w:color w:val="000000"/>
                <w:sz w:val="28"/>
                <w:szCs w:val="28"/>
              </w:rPr>
              <w:t>15</w:t>
            </w:r>
            <w:r>
              <w:rPr>
                <w:rFonts w:ascii="標楷體" w:eastAsia="標楷體" w:hAnsi="標楷體"/>
                <w:color w:val="000000"/>
                <w:sz w:val="28"/>
                <w:szCs w:val="28"/>
              </w:rPr>
              <w:t>分鐘。</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spacing w:line="480" w:lineRule="exact"/>
              <w:jc w:val="center"/>
            </w:pPr>
            <w:r>
              <w:rPr>
                <w:rFonts w:ascii="標楷體" w:eastAsia="標楷體" w:hAnsi="標楷體"/>
                <w:color w:val="000000"/>
                <w:sz w:val="28"/>
                <w:szCs w:val="28"/>
              </w:rPr>
              <w:t>50%</w:t>
            </w:r>
          </w:p>
        </w:tc>
      </w:tr>
    </w:tbl>
    <w:p w:rsidR="00155EEB" w:rsidRDefault="005324C0">
      <w:pPr>
        <w:pStyle w:val="ae"/>
        <w:widowControl/>
        <w:numPr>
          <w:ilvl w:val="0"/>
          <w:numId w:val="5"/>
        </w:numPr>
        <w:spacing w:before="120" w:line="480" w:lineRule="exact"/>
        <w:ind w:left="1134" w:hanging="567"/>
      </w:pPr>
      <w:r>
        <w:rPr>
          <w:rFonts w:ascii="標楷體" w:eastAsia="標楷體" w:hAnsi="標楷體"/>
          <w:color w:val="000000"/>
          <w:sz w:val="28"/>
          <w:szCs w:val="28"/>
        </w:rPr>
        <w:t>說明</w:t>
      </w:r>
      <w:r>
        <w:rPr>
          <w:rFonts w:ascii="標楷體" w:eastAsia="標楷體" w:hAnsi="標楷體"/>
          <w:color w:val="000000"/>
          <w:kern w:val="0"/>
          <w:sz w:val="28"/>
          <w:szCs w:val="28"/>
        </w:rPr>
        <w:t>事項</w:t>
      </w:r>
    </w:p>
    <w:p w:rsidR="00155EEB" w:rsidRDefault="005324C0">
      <w:pPr>
        <w:pStyle w:val="ae"/>
        <w:widowControl/>
        <w:numPr>
          <w:ilvl w:val="0"/>
          <w:numId w:val="7"/>
        </w:numPr>
        <w:spacing w:line="480" w:lineRule="exact"/>
        <w:ind w:left="1559" w:hanging="567"/>
        <w:rPr>
          <w:rFonts w:ascii="標楷體" w:eastAsia="標楷體" w:hAnsi="標楷體"/>
          <w:color w:val="000000"/>
          <w:sz w:val="28"/>
          <w:szCs w:val="28"/>
        </w:rPr>
      </w:pPr>
      <w:r>
        <w:rPr>
          <w:rFonts w:ascii="標楷體" w:eastAsia="標楷體" w:hAnsi="標楷體"/>
          <w:color w:val="000000"/>
          <w:sz w:val="28"/>
          <w:szCs w:val="28"/>
        </w:rPr>
        <w:t>工作內容：為強化輔導團課程及教學領導、創新活化教學功能，輔導團辦公室轉型為教學與研究並重之單位。針對教育政策分析、教育專案研究、學生學習資料分析統計、創新課程研發、雙語實驗課程、雲端資源建置、素養導向教學設計、主題式</w:t>
      </w:r>
      <w:r>
        <w:rPr>
          <w:rFonts w:ascii="標楷體" w:eastAsia="標楷體" w:hAnsi="標楷體"/>
          <w:color w:val="000000"/>
          <w:sz w:val="28"/>
          <w:szCs w:val="28"/>
        </w:rPr>
        <w:t>/</w:t>
      </w:r>
      <w:r>
        <w:rPr>
          <w:rFonts w:ascii="標楷體" w:eastAsia="標楷體" w:hAnsi="標楷體"/>
          <w:color w:val="000000"/>
          <w:sz w:val="28"/>
          <w:szCs w:val="28"/>
        </w:rPr>
        <w:t>跨領域教材設計、到校協助備課、多元評量、資訊科技融入教學、教師策略聯盟分享對話交流等主題，進行專案規劃及執行行政業務。同時，為協助本市重要教育政策之規劃與推動，將分派至綠色藝術教育計畫專案所屬之承辦學校，以利執行相關工作及其他交辦事項。</w:t>
      </w:r>
    </w:p>
    <w:p w:rsidR="00155EEB" w:rsidRDefault="005324C0">
      <w:pPr>
        <w:pStyle w:val="ae"/>
        <w:widowControl/>
        <w:numPr>
          <w:ilvl w:val="0"/>
          <w:numId w:val="7"/>
        </w:numPr>
        <w:spacing w:before="120"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報名事宜</w:t>
      </w:r>
    </w:p>
    <w:p w:rsidR="00155EEB" w:rsidRDefault="005324C0">
      <w:pPr>
        <w:pStyle w:val="af"/>
        <w:numPr>
          <w:ilvl w:val="0"/>
          <w:numId w:val="8"/>
        </w:numPr>
        <w:spacing w:line="480" w:lineRule="exact"/>
        <w:ind w:left="1843" w:right="-2" w:hanging="283"/>
      </w:pPr>
      <w:r>
        <w:rPr>
          <w:rFonts w:ascii="標楷體" w:eastAsia="標楷體" w:hAnsi="標楷體"/>
          <w:color w:val="000000"/>
          <w:szCs w:val="28"/>
        </w:rPr>
        <w:t>即日起，請至臺北市政府教育局網站</w:t>
      </w:r>
      <w:r>
        <w:rPr>
          <w:rFonts w:ascii="標楷體" w:eastAsia="標楷體" w:hAnsi="標楷體"/>
          <w:bCs/>
          <w:color w:val="000000"/>
          <w:szCs w:val="28"/>
        </w:rPr>
        <w:t>（首頁</w:t>
      </w:r>
      <w:r>
        <w:rPr>
          <w:rFonts w:ascii="標楷體" w:eastAsia="標楷體" w:hAnsi="標楷體"/>
          <w:bCs/>
          <w:color w:val="000000"/>
          <w:szCs w:val="28"/>
        </w:rPr>
        <w:t>/</w:t>
      </w:r>
      <w:r>
        <w:rPr>
          <w:rFonts w:ascii="標楷體" w:eastAsia="標楷體" w:hAnsi="標楷體"/>
          <w:bCs/>
          <w:color w:val="000000"/>
          <w:szCs w:val="28"/>
        </w:rPr>
        <w:t>科室業</w:t>
      </w:r>
      <w:r>
        <w:rPr>
          <w:rFonts w:ascii="標楷體" w:eastAsia="標楷體" w:hAnsi="標楷體"/>
          <w:bCs/>
          <w:color w:val="000000"/>
          <w:szCs w:val="28"/>
        </w:rPr>
        <w:t>務</w:t>
      </w:r>
      <w:r>
        <w:rPr>
          <w:rFonts w:ascii="標楷體" w:eastAsia="標楷體" w:hAnsi="標楷體"/>
          <w:bCs/>
          <w:color w:val="000000"/>
          <w:szCs w:val="28"/>
        </w:rPr>
        <w:t>/</w:t>
      </w:r>
      <w:r>
        <w:rPr>
          <w:rFonts w:ascii="標楷體" w:eastAsia="標楷體" w:hAnsi="標楷體"/>
          <w:bCs/>
          <w:color w:val="000000"/>
          <w:szCs w:val="28"/>
        </w:rPr>
        <w:t>教育視導與品保科</w:t>
      </w:r>
      <w:r>
        <w:rPr>
          <w:rFonts w:ascii="標楷體" w:eastAsia="標楷體" w:hAnsi="標楷體"/>
          <w:bCs/>
          <w:color w:val="000000"/>
          <w:szCs w:val="28"/>
        </w:rPr>
        <w:t>/</w:t>
      </w:r>
      <w:r>
        <w:rPr>
          <w:rFonts w:ascii="標楷體" w:eastAsia="標楷體" w:hAnsi="標楷體"/>
          <w:bCs/>
          <w:color w:val="000000"/>
          <w:szCs w:val="28"/>
        </w:rPr>
        <w:t>國教輔導團</w:t>
      </w:r>
      <w:r>
        <w:rPr>
          <w:rFonts w:ascii="標楷體" w:eastAsia="標楷體" w:hAnsi="標楷體"/>
          <w:bCs/>
          <w:color w:val="000000"/>
          <w:szCs w:val="28"/>
        </w:rPr>
        <w:t>/</w:t>
      </w:r>
      <w:r>
        <w:rPr>
          <w:rFonts w:ascii="標楷體" w:eastAsia="標楷體" w:hAnsi="標楷體"/>
          <w:bCs/>
          <w:color w:val="000000"/>
          <w:szCs w:val="28"/>
        </w:rPr>
        <w:t>最新消息）</w:t>
      </w:r>
      <w:r>
        <w:rPr>
          <w:rFonts w:ascii="標楷體" w:eastAsia="標楷體" w:hAnsi="標楷體"/>
          <w:color w:val="000000"/>
          <w:szCs w:val="28"/>
        </w:rPr>
        <w:t>下載遴選簡章。</w:t>
      </w:r>
    </w:p>
    <w:p w:rsidR="00155EEB" w:rsidRDefault="005324C0">
      <w:pPr>
        <w:pStyle w:val="af"/>
        <w:numPr>
          <w:ilvl w:val="0"/>
          <w:numId w:val="8"/>
        </w:numPr>
        <w:spacing w:line="480" w:lineRule="exact"/>
        <w:ind w:right="-2" w:hanging="337"/>
        <w:jc w:val="left"/>
      </w:pPr>
      <w:r>
        <w:rPr>
          <w:rFonts w:ascii="標楷體" w:eastAsia="標楷體" w:hAnsi="標楷體"/>
          <w:b/>
          <w:color w:val="000000"/>
          <w:szCs w:val="28"/>
          <w:u w:val="single"/>
        </w:rPr>
        <w:t>採電子郵寄方式報名</w:t>
      </w:r>
      <w:r>
        <w:rPr>
          <w:rFonts w:ascii="標楷體" w:eastAsia="標楷體" w:hAnsi="標楷體"/>
          <w:color w:val="000000"/>
          <w:szCs w:val="28"/>
        </w:rPr>
        <w:t>，於</w:t>
      </w:r>
      <w:r>
        <w:rPr>
          <w:rFonts w:ascii="標楷體" w:eastAsia="標楷體" w:hAnsi="標楷體"/>
          <w:b/>
          <w:color w:val="000000"/>
          <w:szCs w:val="28"/>
          <w:u w:val="single"/>
        </w:rPr>
        <w:t>112</w:t>
      </w:r>
      <w:r>
        <w:rPr>
          <w:rFonts w:ascii="標楷體" w:eastAsia="標楷體" w:hAnsi="標楷體"/>
          <w:b/>
          <w:color w:val="000000"/>
          <w:szCs w:val="28"/>
          <w:u w:val="single"/>
        </w:rPr>
        <w:t>年</w:t>
      </w:r>
      <w:r>
        <w:rPr>
          <w:rFonts w:ascii="標楷體" w:eastAsia="標楷體" w:hAnsi="標楷體"/>
          <w:b/>
          <w:color w:val="000000"/>
          <w:szCs w:val="28"/>
          <w:u w:val="single"/>
        </w:rPr>
        <w:t>1</w:t>
      </w:r>
      <w:r>
        <w:rPr>
          <w:rFonts w:ascii="標楷體" w:eastAsia="標楷體" w:hAnsi="標楷體"/>
          <w:b/>
          <w:color w:val="000000"/>
          <w:szCs w:val="28"/>
          <w:u w:val="single"/>
        </w:rPr>
        <w:t>月</w:t>
      </w:r>
      <w:r>
        <w:rPr>
          <w:rFonts w:ascii="標楷體" w:eastAsia="標楷體" w:hAnsi="標楷體"/>
          <w:b/>
          <w:color w:val="000000"/>
          <w:szCs w:val="28"/>
          <w:u w:val="single"/>
        </w:rPr>
        <w:t>11</w:t>
      </w:r>
      <w:r>
        <w:rPr>
          <w:rFonts w:ascii="標楷體" w:eastAsia="標楷體" w:hAnsi="標楷體"/>
          <w:b/>
          <w:color w:val="000000"/>
          <w:szCs w:val="28"/>
          <w:u w:val="single"/>
        </w:rPr>
        <w:t>日至</w:t>
      </w:r>
      <w:r>
        <w:rPr>
          <w:rFonts w:ascii="標楷體" w:eastAsia="標楷體" w:hAnsi="標楷體"/>
          <w:b/>
          <w:color w:val="000000"/>
          <w:szCs w:val="28"/>
          <w:u w:val="single"/>
        </w:rPr>
        <w:t>1</w:t>
      </w:r>
      <w:r>
        <w:rPr>
          <w:rFonts w:ascii="標楷體" w:eastAsia="標楷體" w:hAnsi="標楷體"/>
          <w:b/>
          <w:color w:val="000000"/>
          <w:szCs w:val="28"/>
          <w:u w:val="single"/>
        </w:rPr>
        <w:t>月</w:t>
      </w:r>
      <w:r>
        <w:rPr>
          <w:rFonts w:ascii="標楷體" w:eastAsia="標楷體" w:hAnsi="標楷體"/>
          <w:b/>
          <w:color w:val="000000"/>
          <w:szCs w:val="28"/>
          <w:u w:val="single"/>
        </w:rPr>
        <w:t>13</w:t>
      </w:r>
      <w:r>
        <w:rPr>
          <w:rFonts w:ascii="標楷體" w:eastAsia="標楷體" w:hAnsi="標楷體"/>
          <w:b/>
          <w:color w:val="000000"/>
          <w:szCs w:val="28"/>
          <w:u w:val="single"/>
        </w:rPr>
        <w:t>日下午</w:t>
      </w:r>
      <w:r>
        <w:rPr>
          <w:rFonts w:ascii="標楷體" w:eastAsia="標楷體" w:hAnsi="標楷體"/>
          <w:b/>
          <w:color w:val="000000"/>
          <w:szCs w:val="28"/>
          <w:u w:val="single"/>
        </w:rPr>
        <w:t>4</w:t>
      </w:r>
      <w:r>
        <w:rPr>
          <w:rFonts w:ascii="標楷體" w:eastAsia="標楷體" w:hAnsi="標楷體"/>
          <w:b/>
          <w:color w:val="000000"/>
          <w:szCs w:val="28"/>
          <w:u w:val="single"/>
        </w:rPr>
        <w:t>時前</w:t>
      </w:r>
      <w:r>
        <w:rPr>
          <w:rFonts w:ascii="標楷體" w:eastAsia="標楷體" w:hAnsi="標楷體"/>
          <w:color w:val="000000"/>
          <w:szCs w:val="28"/>
        </w:rPr>
        <w:t>將報名資料</w:t>
      </w:r>
      <w:r>
        <w:rPr>
          <w:rFonts w:ascii="標楷體" w:eastAsia="標楷體" w:hAnsi="標楷體"/>
          <w:b/>
          <w:color w:val="000000"/>
          <w:szCs w:val="28"/>
        </w:rPr>
        <w:t>附件</w:t>
      </w:r>
      <w:r>
        <w:rPr>
          <w:rFonts w:ascii="標楷體" w:eastAsia="標楷體" w:hAnsi="標楷體"/>
          <w:b/>
          <w:color w:val="000000"/>
          <w:szCs w:val="28"/>
        </w:rPr>
        <w:t>1-4</w:t>
      </w:r>
      <w:r>
        <w:rPr>
          <w:rFonts w:ascii="標楷體" w:eastAsia="標楷體" w:hAnsi="標楷體"/>
          <w:b/>
          <w:color w:val="000000"/>
          <w:szCs w:val="28"/>
        </w:rPr>
        <w:t>及教學影片（含教案）電子檔寄送至</w:t>
      </w:r>
      <w:r>
        <w:rPr>
          <w:rFonts w:ascii="標楷體" w:eastAsia="標楷體" w:hAnsi="標楷體"/>
          <w:b/>
          <w:color w:val="000000"/>
          <w:szCs w:val="28"/>
        </w:rPr>
        <w:t>108fdt@gmail.com</w:t>
      </w:r>
      <w:r>
        <w:rPr>
          <w:rFonts w:ascii="標楷體" w:eastAsia="標楷體" w:hAnsi="標楷體"/>
          <w:color w:val="000000"/>
          <w:szCs w:val="28"/>
        </w:rPr>
        <w:t>，主旨及檔名請註明「</w:t>
      </w:r>
      <w:r>
        <w:rPr>
          <w:rFonts w:ascii="標楷體" w:eastAsia="標楷體" w:hAnsi="標楷體"/>
          <w:color w:val="000000"/>
          <w:szCs w:val="28"/>
        </w:rPr>
        <w:t>111</w:t>
      </w:r>
      <w:r>
        <w:rPr>
          <w:rFonts w:ascii="標楷體" w:eastAsia="標楷體" w:hAnsi="標楷體"/>
          <w:color w:val="000000"/>
          <w:szCs w:val="28"/>
        </w:rPr>
        <w:t>學年度第</w:t>
      </w:r>
      <w:r>
        <w:rPr>
          <w:rFonts w:ascii="標楷體" w:eastAsia="標楷體" w:hAnsi="標楷體"/>
          <w:color w:val="000000"/>
          <w:szCs w:val="28"/>
        </w:rPr>
        <w:t>2</w:t>
      </w:r>
      <w:r>
        <w:rPr>
          <w:rFonts w:ascii="標楷體" w:eastAsia="標楷體" w:hAnsi="標楷體"/>
          <w:color w:val="000000"/>
          <w:szCs w:val="28"/>
        </w:rPr>
        <w:t>學期國教輔</w:t>
      </w:r>
      <w:r>
        <w:rPr>
          <w:rFonts w:ascii="標楷體" w:eastAsia="標楷體" w:hAnsi="標楷體"/>
          <w:color w:val="000000"/>
          <w:szCs w:val="28"/>
        </w:rPr>
        <w:lastRenderedPageBreak/>
        <w:t>導團專任輔導員遴選：</w:t>
      </w:r>
      <w:r>
        <w:rPr>
          <w:rFonts w:ascii="Segoe UI Emoji" w:eastAsia="Segoe UI Emoji" w:hAnsi="Segoe UI Emoji" w:cs="Segoe UI Emoji"/>
          <w:color w:val="000000"/>
          <w:szCs w:val="28"/>
        </w:rPr>
        <w:t>○○○</w:t>
      </w:r>
      <w:r>
        <w:rPr>
          <w:rFonts w:ascii="標楷體" w:eastAsia="標楷體" w:hAnsi="標楷體"/>
          <w:color w:val="000000"/>
          <w:szCs w:val="28"/>
        </w:rPr>
        <w:t>（報名者姓名）報名文件」，並請於</w:t>
      </w:r>
      <w:r>
        <w:rPr>
          <w:rFonts w:ascii="標楷體" w:eastAsia="標楷體" w:hAnsi="標楷體"/>
          <w:b/>
          <w:color w:val="000000"/>
          <w:szCs w:val="28"/>
          <w:u w:val="single"/>
        </w:rPr>
        <w:t>寄信後以電話（</w:t>
      </w:r>
      <w:r>
        <w:rPr>
          <w:rFonts w:ascii="標楷體" w:eastAsia="標楷體" w:hAnsi="標楷體"/>
          <w:b/>
          <w:color w:val="000000"/>
          <w:szCs w:val="28"/>
          <w:u w:val="single"/>
        </w:rPr>
        <w:t>02-23363566</w:t>
      </w:r>
      <w:r>
        <w:rPr>
          <w:rFonts w:ascii="標楷體" w:eastAsia="標楷體" w:hAnsi="標楷體"/>
          <w:b/>
          <w:color w:val="000000"/>
          <w:szCs w:val="28"/>
          <w:u w:val="single"/>
        </w:rPr>
        <w:t>）聯繫承辦人楊于萱小姐</w:t>
      </w:r>
      <w:r>
        <w:rPr>
          <w:rFonts w:ascii="標楷體" w:eastAsia="標楷體" w:hAnsi="標楷體"/>
          <w:color w:val="000000"/>
          <w:szCs w:val="28"/>
          <w:u w:val="single"/>
        </w:rPr>
        <w:t>，確認報名資料是否通過資格審查</w:t>
      </w:r>
      <w:r>
        <w:rPr>
          <w:rFonts w:ascii="標楷體" w:eastAsia="標楷體" w:hAnsi="標楷體"/>
          <w:color w:val="000000"/>
          <w:szCs w:val="28"/>
        </w:rPr>
        <w:t>。通過資格審查者，所送資料將進行第二階段書面評分，並可參加第三階段線上面試。</w:t>
      </w:r>
    </w:p>
    <w:p w:rsidR="00155EEB" w:rsidRDefault="005324C0">
      <w:pPr>
        <w:pStyle w:val="af"/>
        <w:numPr>
          <w:ilvl w:val="0"/>
          <w:numId w:val="8"/>
        </w:numPr>
        <w:spacing w:line="480" w:lineRule="exact"/>
        <w:ind w:left="1840" w:right="-2" w:hanging="280"/>
        <w:rPr>
          <w:rFonts w:ascii="標楷體" w:eastAsia="標楷體" w:hAnsi="標楷體"/>
          <w:color w:val="000000"/>
          <w:szCs w:val="28"/>
        </w:rPr>
      </w:pPr>
      <w:r>
        <w:rPr>
          <w:rFonts w:ascii="標楷體" w:eastAsia="標楷體" w:hAnsi="標楷體"/>
          <w:color w:val="000000"/>
          <w:szCs w:val="28"/>
        </w:rPr>
        <w:t>請參加第三階段線上面試者於規定時間至指定方式，線上面試時間開始未到場者，視同放棄，不得異議。</w:t>
      </w:r>
    </w:p>
    <w:p w:rsidR="00155EEB" w:rsidRDefault="005324C0">
      <w:pPr>
        <w:pStyle w:val="ae"/>
        <w:widowControl/>
        <w:numPr>
          <w:ilvl w:val="0"/>
          <w:numId w:val="5"/>
        </w:numPr>
        <w:spacing w:before="360" w:line="480" w:lineRule="exact"/>
        <w:ind w:left="1134" w:hanging="567"/>
        <w:rPr>
          <w:rFonts w:ascii="標楷體" w:eastAsia="標楷體" w:hAnsi="標楷體"/>
          <w:color w:val="000000"/>
          <w:sz w:val="28"/>
          <w:szCs w:val="28"/>
        </w:rPr>
      </w:pPr>
      <w:r>
        <w:rPr>
          <w:rFonts w:ascii="標楷體" w:eastAsia="標楷體" w:hAnsi="標楷體"/>
          <w:color w:val="000000"/>
          <w:sz w:val="28"/>
          <w:szCs w:val="28"/>
        </w:rPr>
        <w:t>錄取方式</w:t>
      </w:r>
    </w:p>
    <w:p w:rsidR="00155EEB" w:rsidRDefault="005324C0">
      <w:pPr>
        <w:pStyle w:val="ae"/>
        <w:widowControl/>
        <w:numPr>
          <w:ilvl w:val="0"/>
          <w:numId w:val="9"/>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以成績高低排序，甄試成績相同時，依序以現場面試、教育研究及統計分析資料、教學設計、個人教學重要檔案資料成績高者為優先。</w:t>
      </w:r>
    </w:p>
    <w:p w:rsidR="00155EEB" w:rsidRDefault="005324C0">
      <w:pPr>
        <w:pStyle w:val="ae"/>
        <w:widowControl/>
        <w:numPr>
          <w:ilvl w:val="0"/>
          <w:numId w:val="9"/>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應試者總成績未達錄取分數</w:t>
      </w:r>
      <w:r>
        <w:rPr>
          <w:rFonts w:ascii="標楷體" w:eastAsia="標楷體" w:hAnsi="標楷體"/>
          <w:color w:val="000000"/>
          <w:sz w:val="28"/>
          <w:szCs w:val="28"/>
        </w:rPr>
        <w:t>80</w:t>
      </w:r>
      <w:r>
        <w:rPr>
          <w:rFonts w:ascii="標楷體" w:eastAsia="標楷體" w:hAnsi="標楷體"/>
          <w:color w:val="000000"/>
          <w:sz w:val="28"/>
          <w:szCs w:val="28"/>
        </w:rPr>
        <w:t>分，得不足額錄取。</w:t>
      </w:r>
    </w:p>
    <w:p w:rsidR="00155EEB" w:rsidRDefault="005324C0">
      <w:pPr>
        <w:pStyle w:val="ae"/>
        <w:widowControl/>
        <w:numPr>
          <w:ilvl w:val="0"/>
          <w:numId w:val="5"/>
        </w:numPr>
        <w:spacing w:before="120" w:line="480" w:lineRule="exact"/>
        <w:ind w:left="1134" w:hanging="567"/>
      </w:pPr>
      <w:r>
        <w:rPr>
          <w:rFonts w:ascii="標楷體" w:eastAsia="標楷體" w:hAnsi="標楷體"/>
          <w:color w:val="000000"/>
          <w:sz w:val="28"/>
          <w:szCs w:val="28"/>
        </w:rPr>
        <w:t>錄取通知</w:t>
      </w:r>
      <w:r>
        <w:rPr>
          <w:rFonts w:ascii="標楷體" w:eastAsia="標楷體" w:hAnsi="標楷體"/>
          <w:bCs/>
          <w:color w:val="000000"/>
          <w:sz w:val="28"/>
          <w:szCs w:val="28"/>
        </w:rPr>
        <w:t>：遴選結束，確定錄取名單後公布於</w:t>
      </w:r>
      <w:r>
        <w:rPr>
          <w:rFonts w:ascii="標楷體" w:eastAsia="標楷體" w:hAnsi="標楷體"/>
          <w:color w:val="000000"/>
          <w:sz w:val="28"/>
          <w:szCs w:val="28"/>
        </w:rPr>
        <w:t>臺北市政府教育局網站</w:t>
      </w:r>
      <w:r>
        <w:rPr>
          <w:rFonts w:ascii="標楷體" w:eastAsia="標楷體" w:hAnsi="標楷體"/>
          <w:bCs/>
          <w:color w:val="000000"/>
          <w:sz w:val="28"/>
          <w:szCs w:val="28"/>
        </w:rPr>
        <w:t>，並正式函知錄取教師及其服務學校。</w:t>
      </w:r>
    </w:p>
    <w:p w:rsidR="00155EEB" w:rsidRDefault="005324C0">
      <w:pPr>
        <w:pStyle w:val="ae"/>
        <w:numPr>
          <w:ilvl w:val="0"/>
          <w:numId w:val="1"/>
        </w:numPr>
        <w:spacing w:before="120" w:line="480" w:lineRule="exact"/>
        <w:ind w:left="567" w:hanging="567"/>
      </w:pPr>
      <w:r>
        <w:rPr>
          <w:rFonts w:ascii="標楷體" w:eastAsia="標楷體" w:hAnsi="標楷體"/>
          <w:b/>
          <w:bCs/>
          <w:color w:val="000000"/>
          <w:sz w:val="28"/>
          <w:szCs w:val="28"/>
        </w:rPr>
        <w:t>專任</w:t>
      </w:r>
      <w:r>
        <w:rPr>
          <w:rFonts w:ascii="標楷體" w:eastAsia="標楷體" w:hAnsi="標楷體"/>
          <w:b/>
          <w:color w:val="000000"/>
          <w:sz w:val="28"/>
          <w:szCs w:val="28"/>
        </w:rPr>
        <w:t>輔導員之培訓</w:t>
      </w:r>
    </w:p>
    <w:p w:rsidR="00155EEB" w:rsidRDefault="005324C0">
      <w:pPr>
        <w:pStyle w:val="ae"/>
        <w:widowControl/>
        <w:numPr>
          <w:ilvl w:val="0"/>
          <w:numId w:val="10"/>
        </w:numPr>
        <w:spacing w:line="480" w:lineRule="exact"/>
        <w:ind w:left="1134" w:hanging="567"/>
        <w:rPr>
          <w:rFonts w:ascii="標楷體" w:eastAsia="標楷體" w:hAnsi="標楷體"/>
          <w:bCs/>
          <w:color w:val="000000"/>
          <w:sz w:val="28"/>
          <w:szCs w:val="28"/>
        </w:rPr>
      </w:pPr>
      <w:r>
        <w:rPr>
          <w:rFonts w:ascii="標楷體" w:eastAsia="標楷體" w:hAnsi="標楷體"/>
          <w:bCs/>
          <w:color w:val="000000"/>
          <w:sz w:val="28"/>
          <w:szCs w:val="28"/>
        </w:rPr>
        <w:t>專任輔導員經錄取後應依規定參加培訓研習，培訓期間核予公假。</w:t>
      </w:r>
    </w:p>
    <w:p w:rsidR="00155EEB" w:rsidRDefault="005324C0">
      <w:pPr>
        <w:pStyle w:val="ae"/>
        <w:widowControl/>
        <w:numPr>
          <w:ilvl w:val="0"/>
          <w:numId w:val="10"/>
        </w:numPr>
        <w:spacing w:line="480" w:lineRule="exact"/>
        <w:ind w:left="1134" w:hanging="567"/>
        <w:rPr>
          <w:rFonts w:ascii="標楷體" w:eastAsia="標楷體" w:hAnsi="標楷體"/>
          <w:bCs/>
          <w:color w:val="000000"/>
          <w:sz w:val="28"/>
          <w:szCs w:val="28"/>
        </w:rPr>
      </w:pPr>
      <w:r>
        <w:rPr>
          <w:rFonts w:ascii="標楷體" w:eastAsia="標楷體" w:hAnsi="標楷體"/>
          <w:bCs/>
          <w:color w:val="000000"/>
          <w:sz w:val="28"/>
          <w:szCs w:val="28"/>
        </w:rPr>
        <w:t>本學年度研習時間將另行通知。</w:t>
      </w:r>
    </w:p>
    <w:p w:rsidR="00155EEB" w:rsidRDefault="005324C0">
      <w:pPr>
        <w:pStyle w:val="ae"/>
        <w:numPr>
          <w:ilvl w:val="0"/>
          <w:numId w:val="1"/>
        </w:numPr>
        <w:spacing w:before="120" w:line="480" w:lineRule="exact"/>
        <w:ind w:left="567" w:hanging="567"/>
      </w:pPr>
      <w:r>
        <w:rPr>
          <w:rFonts w:ascii="標楷體" w:eastAsia="標楷體" w:hAnsi="標楷體"/>
          <w:b/>
          <w:color w:val="000000"/>
          <w:sz w:val="28"/>
          <w:szCs w:val="28"/>
        </w:rPr>
        <w:t>其他注意事項</w:t>
      </w:r>
    </w:p>
    <w:p w:rsidR="00155EEB" w:rsidRDefault="005324C0">
      <w:pPr>
        <w:pStyle w:val="ae"/>
        <w:numPr>
          <w:ilvl w:val="0"/>
          <w:numId w:val="11"/>
        </w:numPr>
        <w:tabs>
          <w:tab w:val="left" w:pos="-185"/>
        </w:tabs>
        <w:autoSpaceDE w:val="0"/>
        <w:spacing w:line="480" w:lineRule="exact"/>
        <w:ind w:hanging="578"/>
      </w:pPr>
      <w:r>
        <w:rPr>
          <w:rFonts w:ascii="標楷體" w:eastAsia="標楷體" w:hAnsi="標楷體"/>
          <w:color w:val="000000"/>
          <w:kern w:val="0"/>
          <w:sz w:val="28"/>
          <w:szCs w:val="28"/>
        </w:rPr>
        <w:t>本次遴選之專任輔導</w:t>
      </w:r>
      <w:r>
        <w:rPr>
          <w:rFonts w:ascii="標楷體" w:eastAsia="標楷體" w:hAnsi="標楷體"/>
          <w:color w:val="000000"/>
          <w:kern w:val="0"/>
          <w:sz w:val="28"/>
          <w:szCs w:val="28"/>
        </w:rPr>
        <w:t>員聘期</w:t>
      </w:r>
      <w:r>
        <w:rPr>
          <w:rFonts w:ascii="標楷體" w:eastAsia="標楷體" w:hAnsi="標楷體"/>
          <w:color w:val="000000"/>
          <w:sz w:val="28"/>
          <w:szCs w:val="28"/>
        </w:rPr>
        <w:t>自</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2</w:t>
      </w:r>
      <w:r>
        <w:rPr>
          <w:rFonts w:ascii="標楷體" w:eastAsia="標楷體" w:hAnsi="標楷體"/>
          <w:color w:val="000000"/>
          <w:sz w:val="28"/>
          <w:szCs w:val="28"/>
        </w:rPr>
        <w:t>月</w:t>
      </w:r>
      <w:r>
        <w:rPr>
          <w:rFonts w:ascii="標楷體" w:eastAsia="標楷體" w:hAnsi="標楷體"/>
          <w:color w:val="000000"/>
          <w:sz w:val="28"/>
          <w:szCs w:val="28"/>
        </w:rPr>
        <w:t>1</w:t>
      </w:r>
      <w:r>
        <w:rPr>
          <w:rFonts w:ascii="標楷體" w:eastAsia="標楷體" w:hAnsi="標楷體"/>
          <w:color w:val="000000"/>
          <w:sz w:val="28"/>
          <w:szCs w:val="28"/>
        </w:rPr>
        <w:t>日起至</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31</w:t>
      </w:r>
      <w:r>
        <w:rPr>
          <w:rFonts w:ascii="標楷體" w:eastAsia="標楷體" w:hAnsi="標楷體"/>
          <w:color w:val="000000"/>
          <w:sz w:val="28"/>
          <w:szCs w:val="28"/>
        </w:rPr>
        <w:t>日止，期滿得視服務情形予以續聘。</w:t>
      </w:r>
    </w:p>
    <w:p w:rsidR="00155EEB" w:rsidRDefault="005324C0">
      <w:pPr>
        <w:pStyle w:val="ae"/>
        <w:numPr>
          <w:ilvl w:val="0"/>
          <w:numId w:val="11"/>
        </w:numPr>
        <w:tabs>
          <w:tab w:val="left" w:pos="-185"/>
        </w:tabs>
        <w:autoSpaceDE w:val="0"/>
        <w:spacing w:line="480" w:lineRule="exact"/>
        <w:ind w:hanging="578"/>
        <w:rPr>
          <w:rFonts w:ascii="標楷體" w:eastAsia="標楷體" w:hAnsi="標楷體"/>
          <w:color w:val="000000"/>
          <w:sz w:val="28"/>
          <w:szCs w:val="28"/>
        </w:rPr>
      </w:pPr>
      <w:r>
        <w:rPr>
          <w:rFonts w:ascii="標楷體" w:eastAsia="標楷體" w:hAnsi="標楷體"/>
          <w:color w:val="000000"/>
          <w:sz w:val="28"/>
          <w:szCs w:val="28"/>
        </w:rPr>
        <w:t>專任輔導員為全時公假支援，每週得返校授課</w:t>
      </w:r>
      <w:r>
        <w:rPr>
          <w:rFonts w:ascii="標楷體" w:eastAsia="標楷體" w:hAnsi="標楷體"/>
          <w:color w:val="000000"/>
          <w:sz w:val="28"/>
          <w:szCs w:val="28"/>
        </w:rPr>
        <w:t>0</w:t>
      </w:r>
      <w:r>
        <w:rPr>
          <w:rFonts w:ascii="標楷體" w:eastAsia="標楷體" w:hAnsi="標楷體"/>
          <w:color w:val="000000"/>
          <w:sz w:val="28"/>
          <w:szCs w:val="28"/>
        </w:rPr>
        <w:t>至</w:t>
      </w:r>
      <w:r>
        <w:rPr>
          <w:rFonts w:ascii="標楷體" w:eastAsia="標楷體" w:hAnsi="標楷體"/>
          <w:color w:val="000000"/>
          <w:sz w:val="28"/>
          <w:szCs w:val="28"/>
        </w:rPr>
        <w:t>4</w:t>
      </w:r>
      <w:r>
        <w:rPr>
          <w:rFonts w:ascii="標楷體" w:eastAsia="標楷體" w:hAnsi="標楷體"/>
          <w:color w:val="000000"/>
          <w:sz w:val="28"/>
          <w:szCs w:val="28"/>
        </w:rPr>
        <w:t>節。</w:t>
      </w:r>
    </w:p>
    <w:p w:rsidR="00155EEB" w:rsidRDefault="005324C0">
      <w:pPr>
        <w:pStyle w:val="ae"/>
        <w:numPr>
          <w:ilvl w:val="0"/>
          <w:numId w:val="11"/>
        </w:numPr>
        <w:tabs>
          <w:tab w:val="left" w:pos="-185"/>
        </w:tabs>
        <w:autoSpaceDE w:val="0"/>
        <w:spacing w:line="480" w:lineRule="exact"/>
        <w:ind w:hanging="578"/>
        <w:rPr>
          <w:rFonts w:ascii="標楷體" w:eastAsia="標楷體" w:hAnsi="標楷體"/>
          <w:color w:val="000000"/>
          <w:kern w:val="0"/>
          <w:sz w:val="28"/>
          <w:szCs w:val="28"/>
        </w:rPr>
      </w:pPr>
      <w:r>
        <w:rPr>
          <w:rFonts w:ascii="標楷體" w:eastAsia="標楷體" w:hAnsi="標楷體"/>
          <w:color w:val="000000"/>
          <w:kern w:val="0"/>
          <w:sz w:val="28"/>
          <w:szCs w:val="28"/>
        </w:rPr>
        <w:t>每學年應辦理跨校公開授課，分享創新教學策略與教材教法。</w:t>
      </w:r>
    </w:p>
    <w:p w:rsidR="00155EEB" w:rsidRDefault="005324C0">
      <w:pPr>
        <w:pStyle w:val="ae"/>
        <w:numPr>
          <w:ilvl w:val="0"/>
          <w:numId w:val="11"/>
        </w:numPr>
        <w:tabs>
          <w:tab w:val="left" w:pos="-185"/>
        </w:tabs>
        <w:autoSpaceDE w:val="0"/>
        <w:spacing w:line="480" w:lineRule="exact"/>
        <w:ind w:hanging="578"/>
        <w:rPr>
          <w:rFonts w:ascii="標楷體" w:eastAsia="標楷體" w:hAnsi="標楷體"/>
          <w:color w:val="000000"/>
          <w:kern w:val="0"/>
          <w:sz w:val="28"/>
          <w:szCs w:val="28"/>
        </w:rPr>
      </w:pPr>
      <w:r>
        <w:rPr>
          <w:rFonts w:ascii="標楷體" w:eastAsia="標楷體" w:hAnsi="標楷體"/>
          <w:color w:val="000000"/>
          <w:kern w:val="0"/>
          <w:sz w:val="28"/>
          <w:szCs w:val="28"/>
        </w:rPr>
        <w:t>專任輔導員參加本市所屬中小學校長、主任或其他教育人員遴選、遷調時，其原任主任職務（或已取得主任候用資格）者，積分部分比照主任核計，其餘人員積分比照組長採計，而其職務資歷仍比照教師認定。</w:t>
      </w:r>
    </w:p>
    <w:p w:rsidR="00155EEB" w:rsidRDefault="005324C0">
      <w:pPr>
        <w:pStyle w:val="ae"/>
        <w:numPr>
          <w:ilvl w:val="0"/>
          <w:numId w:val="11"/>
        </w:numPr>
        <w:tabs>
          <w:tab w:val="left" w:pos="-185"/>
        </w:tabs>
        <w:autoSpaceDE w:val="0"/>
        <w:spacing w:line="480" w:lineRule="exact"/>
        <w:ind w:hanging="578"/>
        <w:rPr>
          <w:rFonts w:ascii="標楷體" w:eastAsia="標楷體" w:hAnsi="標楷體"/>
          <w:color w:val="000000"/>
          <w:kern w:val="0"/>
          <w:sz w:val="28"/>
          <w:szCs w:val="28"/>
        </w:rPr>
      </w:pPr>
      <w:r>
        <w:rPr>
          <w:rFonts w:ascii="標楷體" w:eastAsia="標楷體" w:hAnsi="標楷體"/>
          <w:color w:val="000000"/>
          <w:kern w:val="0"/>
          <w:sz w:val="28"/>
          <w:szCs w:val="28"/>
        </w:rPr>
        <w:t>專任輔導員得比照學校兼任行政教師休假規定，支領休假旅遊補助費及不休假加班費，其費用由原服務學校人事費項下支給。</w:t>
      </w:r>
    </w:p>
    <w:p w:rsidR="00155EEB" w:rsidRDefault="005324C0">
      <w:pPr>
        <w:pStyle w:val="ae"/>
        <w:numPr>
          <w:ilvl w:val="0"/>
          <w:numId w:val="11"/>
        </w:numPr>
        <w:tabs>
          <w:tab w:val="left" w:pos="-185"/>
        </w:tabs>
        <w:autoSpaceDE w:val="0"/>
        <w:spacing w:line="480" w:lineRule="exact"/>
        <w:ind w:hanging="578"/>
        <w:rPr>
          <w:rFonts w:ascii="標楷體" w:eastAsia="標楷體" w:hAnsi="標楷體"/>
          <w:color w:val="000000"/>
          <w:sz w:val="28"/>
          <w:szCs w:val="28"/>
        </w:rPr>
        <w:sectPr w:rsidR="00155EEB">
          <w:footerReference w:type="default" r:id="rId7"/>
          <w:pgSz w:w="11906" w:h="16838"/>
          <w:pgMar w:top="851" w:right="851" w:bottom="851" w:left="851" w:header="720" w:footer="448" w:gutter="0"/>
          <w:pgNumType w:start="1"/>
          <w:cols w:space="720"/>
        </w:sectPr>
      </w:pPr>
      <w:r>
        <w:rPr>
          <w:rFonts w:ascii="標楷體" w:eastAsia="標楷體" w:hAnsi="標楷體"/>
          <w:color w:val="000000"/>
          <w:sz w:val="28"/>
          <w:szCs w:val="28"/>
        </w:rPr>
        <w:t>專任輔導員之表現，依「臺北市國民教育輔導團輔導員服務績效評核實施計畫」考核之。</w:t>
      </w:r>
    </w:p>
    <w:p w:rsidR="00155EEB" w:rsidRDefault="005324C0">
      <w:pPr>
        <w:pStyle w:val="af5"/>
        <w:widowControl w:val="0"/>
        <w:tabs>
          <w:tab w:val="clear" w:pos="8640"/>
        </w:tabs>
        <w:overflowPunct/>
        <w:autoSpaceDE/>
        <w:spacing w:before="0" w:after="0" w:line="0" w:lineRule="atLeast"/>
        <w:ind w:right="-2"/>
        <w:textAlignment w:val="auto"/>
      </w:pPr>
      <w:r>
        <w:rPr>
          <w:rFonts w:ascii="標楷體" w:eastAsia="標楷體" w:hAnsi="標楷體"/>
          <w:b/>
          <w:bCs/>
          <w:noProof/>
          <w:color w:val="000000"/>
          <w:szCs w:val="32"/>
        </w:rPr>
        <w:lastRenderedPageBreak/>
        <mc:AlternateContent>
          <mc:Choice Requires="wps">
            <w:drawing>
              <wp:anchor distT="0" distB="0" distL="114300" distR="114300" simplePos="0" relativeHeight="251655680" behindDoc="0" locked="0" layoutInCell="1" allowOverlap="1">
                <wp:simplePos x="0" y="0"/>
                <wp:positionH relativeFrom="column">
                  <wp:posOffset>6102989</wp:posOffset>
                </wp:positionH>
                <wp:positionV relativeFrom="paragraph">
                  <wp:posOffset>-306067</wp:posOffset>
                </wp:positionV>
                <wp:extent cx="647066" cy="287021"/>
                <wp:effectExtent l="0" t="0" r="19684" b="17779"/>
                <wp:wrapNone/>
                <wp:docPr id="1" name="文字方塊 2"/>
                <wp:cNvGraphicFramePr/>
                <a:graphic xmlns:a="http://schemas.openxmlformats.org/drawingml/2006/main">
                  <a:graphicData uri="http://schemas.microsoft.com/office/word/2010/wordprocessingShape">
                    <wps:wsp>
                      <wps:cNvSpPr txBox="1"/>
                      <wps:spPr>
                        <a:xfrm>
                          <a:off x="0" y="0"/>
                          <a:ext cx="647066" cy="287021"/>
                        </a:xfrm>
                        <a:prstGeom prst="rect">
                          <a:avLst/>
                        </a:prstGeom>
                        <a:solidFill>
                          <a:srgbClr val="FFFFFF"/>
                        </a:solidFill>
                        <a:ln w="9528">
                          <a:solidFill>
                            <a:srgbClr val="000000"/>
                          </a:solidFill>
                          <a:prstDash val="solid"/>
                        </a:ln>
                      </wps:spPr>
                      <wps:txbx>
                        <w:txbxContent>
                          <w:p w:rsidR="00155EEB" w:rsidRDefault="005324C0">
                            <w:pPr>
                              <w:jc w:val="center"/>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80.55pt;margin-top:-24.1pt;width:50.95pt;height:22.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" strokeweight=".26467mm">
                <v:textbox>
                  <w:txbxContent>
                    <w:p w:rsidR="00155EEB" w:rsidRDefault="005324C0">
                      <w:pPr>
                        <w:jc w:val="center"/>
                        <w:rPr>
                          <w:rFonts w:ascii="標楷體" w:eastAsia="標楷體" w:hAnsi="標楷體"/>
                        </w:rPr>
                      </w:pPr>
                      <w:r>
                        <w:rPr>
                          <w:rFonts w:ascii="標楷體" w:eastAsia="標楷體" w:hAnsi="標楷體"/>
                        </w:rPr>
                        <w:t>附件</w:t>
                      </w:r>
                      <w:r>
                        <w:rPr>
                          <w:rFonts w:ascii="標楷體" w:eastAsia="標楷體" w:hAnsi="標楷體"/>
                        </w:rPr>
                        <w:t>1</w:t>
                      </w:r>
                    </w:p>
                  </w:txbxContent>
                </v:textbox>
              </v:shape>
            </w:pict>
          </mc:Fallback>
        </mc:AlternateContent>
      </w:r>
      <w:r>
        <w:rPr>
          <w:rFonts w:ascii="標楷體" w:eastAsia="標楷體" w:hAnsi="標楷體"/>
          <w:b/>
          <w:color w:val="000000"/>
          <w:spacing w:val="24"/>
          <w:kern w:val="3"/>
        </w:rPr>
        <w:t>臺北市國民教育輔導團</w:t>
      </w:r>
      <w:r>
        <w:rPr>
          <w:rFonts w:ascii="標楷體" w:eastAsia="標楷體" w:hAnsi="標楷體"/>
          <w:b/>
          <w:color w:val="000000"/>
          <w:spacing w:val="24"/>
          <w:kern w:val="3"/>
        </w:rPr>
        <w:t>111</w:t>
      </w:r>
      <w:r>
        <w:rPr>
          <w:rFonts w:ascii="標楷體" w:eastAsia="標楷體" w:hAnsi="標楷體"/>
          <w:b/>
          <w:color w:val="000000"/>
          <w:spacing w:val="24"/>
          <w:kern w:val="3"/>
        </w:rPr>
        <w:t>學年度第</w:t>
      </w:r>
      <w:r>
        <w:rPr>
          <w:rFonts w:ascii="標楷體" w:eastAsia="標楷體" w:hAnsi="標楷體"/>
          <w:b/>
          <w:color w:val="000000"/>
          <w:spacing w:val="24"/>
          <w:kern w:val="3"/>
        </w:rPr>
        <w:t>2</w:t>
      </w:r>
      <w:r>
        <w:rPr>
          <w:rFonts w:ascii="標楷體" w:eastAsia="標楷體" w:hAnsi="標楷體"/>
          <w:b/>
          <w:color w:val="000000"/>
          <w:spacing w:val="24"/>
          <w:kern w:val="3"/>
        </w:rPr>
        <w:t>學期</w:t>
      </w:r>
    </w:p>
    <w:p w:rsidR="00155EEB" w:rsidRDefault="005324C0">
      <w:pPr>
        <w:pStyle w:val="af5"/>
        <w:widowControl w:val="0"/>
        <w:tabs>
          <w:tab w:val="clear" w:pos="8640"/>
        </w:tabs>
        <w:overflowPunct/>
        <w:autoSpaceDE/>
        <w:spacing w:before="0" w:after="100" w:line="0" w:lineRule="atLeast"/>
        <w:textAlignment w:val="auto"/>
        <w:rPr>
          <w:rFonts w:ascii="標楷體" w:eastAsia="標楷體" w:hAnsi="標楷體"/>
          <w:b/>
          <w:color w:val="000000"/>
          <w:spacing w:val="24"/>
          <w:kern w:val="3"/>
        </w:rPr>
      </w:pPr>
      <w:r>
        <w:rPr>
          <w:rFonts w:ascii="標楷體" w:eastAsia="標楷體" w:hAnsi="標楷體"/>
          <w:b/>
          <w:color w:val="000000"/>
          <w:spacing w:val="24"/>
          <w:kern w:val="3"/>
        </w:rPr>
        <w:t>專任輔導員推薦遴選報名資料審查表</w:t>
      </w:r>
    </w:p>
    <w:tbl>
      <w:tblPr>
        <w:tblW w:w="8594" w:type="dxa"/>
        <w:jc w:val="center"/>
        <w:tblCellMar>
          <w:left w:w="10" w:type="dxa"/>
          <w:right w:w="10" w:type="dxa"/>
        </w:tblCellMar>
        <w:tblLook w:val="0000" w:firstRow="0" w:lastRow="0" w:firstColumn="0" w:lastColumn="0" w:noHBand="0" w:noVBand="0"/>
      </w:tblPr>
      <w:tblGrid>
        <w:gridCol w:w="1447"/>
        <w:gridCol w:w="2834"/>
        <w:gridCol w:w="1446"/>
        <w:gridCol w:w="2867"/>
      </w:tblGrid>
      <w:tr w:rsidR="00155EEB">
        <w:tblPrEx>
          <w:tblCellMar>
            <w:top w:w="0" w:type="dxa"/>
            <w:bottom w:w="0" w:type="dxa"/>
          </w:tblCellMar>
        </w:tblPrEx>
        <w:trPr>
          <w:trHeight w:val="1134"/>
          <w:jc w:val="center"/>
        </w:trPr>
        <w:tc>
          <w:tcPr>
            <w:tcW w:w="144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5EEB" w:rsidRDefault="005324C0">
            <w:pPr>
              <w:rPr>
                <w:rFonts w:ascii="標楷體" w:eastAsia="標楷體" w:hAnsi="標楷體"/>
                <w:color w:val="000000"/>
                <w:sz w:val="28"/>
                <w:szCs w:val="28"/>
              </w:rPr>
            </w:pPr>
            <w:r>
              <w:rPr>
                <w:rFonts w:ascii="標楷體" w:eastAsia="標楷體" w:hAnsi="標楷體"/>
                <w:color w:val="000000"/>
                <w:sz w:val="28"/>
                <w:szCs w:val="28"/>
              </w:rPr>
              <w:t>姓名</w:t>
            </w:r>
          </w:p>
        </w:tc>
        <w:tc>
          <w:tcPr>
            <w:tcW w:w="7147"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55EEB" w:rsidRDefault="00155EEB">
            <w:pPr>
              <w:rPr>
                <w:rFonts w:ascii="標楷體" w:eastAsia="標楷體" w:hAnsi="標楷體"/>
                <w:color w:val="000000"/>
                <w:sz w:val="28"/>
                <w:szCs w:val="28"/>
              </w:rPr>
            </w:pPr>
          </w:p>
        </w:tc>
      </w:tr>
      <w:tr w:rsidR="00155EEB">
        <w:tblPrEx>
          <w:tblCellMar>
            <w:top w:w="0" w:type="dxa"/>
            <w:bottom w:w="0" w:type="dxa"/>
          </w:tblCellMar>
        </w:tblPrEx>
        <w:trPr>
          <w:trHeight w:val="1134"/>
          <w:jc w:val="center"/>
        </w:trPr>
        <w:tc>
          <w:tcPr>
            <w:tcW w:w="1447"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55EEB" w:rsidRDefault="005324C0">
            <w:pPr>
              <w:rPr>
                <w:rFonts w:ascii="標楷體" w:eastAsia="標楷體" w:hAnsi="標楷體"/>
                <w:color w:val="000000"/>
                <w:sz w:val="28"/>
                <w:szCs w:val="28"/>
              </w:rPr>
            </w:pPr>
            <w:r>
              <w:rPr>
                <w:rFonts w:ascii="標楷體" w:eastAsia="標楷體" w:hAnsi="標楷體"/>
                <w:color w:val="000000"/>
                <w:sz w:val="28"/>
                <w:szCs w:val="28"/>
              </w:rPr>
              <w:t>現職學校</w:t>
            </w:r>
          </w:p>
        </w:tc>
        <w:tc>
          <w:tcPr>
            <w:tcW w:w="2834"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55EEB" w:rsidRDefault="00155EEB">
            <w:pPr>
              <w:jc w:val="both"/>
              <w:rPr>
                <w:rFonts w:ascii="標楷體" w:eastAsia="標楷體" w:hAnsi="標楷體"/>
                <w:color w:val="000000"/>
                <w:sz w:val="28"/>
                <w:szCs w:val="28"/>
              </w:rPr>
            </w:pPr>
          </w:p>
        </w:tc>
        <w:tc>
          <w:tcPr>
            <w:tcW w:w="144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55EEB" w:rsidRDefault="005324C0">
            <w:pPr>
              <w:rPr>
                <w:rFonts w:ascii="標楷體" w:eastAsia="標楷體" w:hAnsi="標楷體"/>
                <w:color w:val="000000"/>
                <w:sz w:val="28"/>
                <w:szCs w:val="28"/>
              </w:rPr>
            </w:pPr>
            <w:r>
              <w:rPr>
                <w:rFonts w:ascii="標楷體" w:eastAsia="標楷體" w:hAnsi="標楷體"/>
                <w:color w:val="000000"/>
                <w:sz w:val="28"/>
                <w:szCs w:val="28"/>
              </w:rPr>
              <w:t>職稱</w:t>
            </w:r>
          </w:p>
        </w:tc>
        <w:tc>
          <w:tcPr>
            <w:tcW w:w="2867"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55EEB" w:rsidRDefault="00155EEB">
            <w:pPr>
              <w:jc w:val="both"/>
              <w:rPr>
                <w:rFonts w:ascii="標楷體" w:eastAsia="標楷體" w:hAnsi="標楷體"/>
                <w:color w:val="000000"/>
                <w:sz w:val="28"/>
                <w:szCs w:val="28"/>
              </w:rPr>
            </w:pPr>
          </w:p>
        </w:tc>
      </w:tr>
    </w:tbl>
    <w:p w:rsidR="00155EEB" w:rsidRDefault="00155EEB">
      <w:pPr>
        <w:rPr>
          <w:rFonts w:ascii="標楷體" w:eastAsia="標楷體" w:hAnsi="標楷體"/>
          <w:color w:val="000000"/>
          <w:sz w:val="56"/>
          <w:szCs w:val="56"/>
        </w:rPr>
      </w:pPr>
    </w:p>
    <w:tbl>
      <w:tblPr>
        <w:tblW w:w="8577" w:type="dxa"/>
        <w:jc w:val="center"/>
        <w:tblCellMar>
          <w:left w:w="10" w:type="dxa"/>
          <w:right w:w="10" w:type="dxa"/>
        </w:tblCellMar>
        <w:tblLook w:val="0000" w:firstRow="0" w:lastRow="0" w:firstColumn="0" w:lastColumn="0" w:noHBand="0" w:noVBand="0"/>
      </w:tblPr>
      <w:tblGrid>
        <w:gridCol w:w="518"/>
        <w:gridCol w:w="3474"/>
        <w:gridCol w:w="440"/>
        <w:gridCol w:w="1075"/>
        <w:gridCol w:w="2006"/>
        <w:gridCol w:w="1064"/>
      </w:tblGrid>
      <w:tr w:rsidR="00155EEB">
        <w:tblPrEx>
          <w:tblCellMar>
            <w:top w:w="0" w:type="dxa"/>
            <w:bottom w:w="0" w:type="dxa"/>
          </w:tblCellMar>
        </w:tblPrEx>
        <w:trPr>
          <w:trHeight w:val="348"/>
          <w:jc w:val="center"/>
        </w:trPr>
        <w:tc>
          <w:tcPr>
            <w:tcW w:w="51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項次</w:t>
            </w:r>
          </w:p>
        </w:tc>
        <w:tc>
          <w:tcPr>
            <w:tcW w:w="391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審查項目</w:t>
            </w:r>
          </w:p>
        </w:tc>
        <w:tc>
          <w:tcPr>
            <w:tcW w:w="107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55EEB" w:rsidRDefault="005324C0">
            <w:pPr>
              <w:jc w:val="center"/>
              <w:rPr>
                <w:rFonts w:ascii="標楷體" w:eastAsia="標楷體" w:hAnsi="標楷體"/>
                <w:color w:val="000000"/>
              </w:rPr>
            </w:pPr>
            <w:r>
              <w:rPr>
                <w:rFonts w:ascii="標楷體" w:eastAsia="標楷體" w:hAnsi="標楷體"/>
                <w:color w:val="000000"/>
              </w:rPr>
              <w:t>自我檢核結果</w:t>
            </w:r>
          </w:p>
        </w:tc>
        <w:tc>
          <w:tcPr>
            <w:tcW w:w="200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收件審查結果</w:t>
            </w:r>
          </w:p>
        </w:tc>
        <w:tc>
          <w:tcPr>
            <w:tcW w:w="106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備註</w:t>
            </w:r>
          </w:p>
        </w:tc>
      </w:tr>
      <w:tr w:rsidR="00155EEB">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1</w:t>
            </w:r>
          </w:p>
        </w:tc>
        <w:tc>
          <w:tcPr>
            <w:tcW w:w="3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both"/>
              <w:rPr>
                <w:rFonts w:ascii="標楷體" w:eastAsia="標楷體" w:hAnsi="標楷體"/>
                <w:color w:val="000000"/>
              </w:rPr>
            </w:pPr>
            <w:r>
              <w:rPr>
                <w:rFonts w:ascii="標楷體" w:eastAsia="標楷體" w:hAnsi="標楷體"/>
                <w:color w:val="000000"/>
              </w:rPr>
              <w:t>報名表內容填寫完整，並完成填表人簽章。</w:t>
            </w:r>
          </w:p>
        </w:tc>
        <w:tc>
          <w:tcPr>
            <w:tcW w:w="10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55EEB" w:rsidRDefault="00155EEB">
            <w:pPr>
              <w:jc w:val="center"/>
              <w:rPr>
                <w:rFonts w:ascii="標楷體" w:eastAsia="標楷體" w:hAnsi="標楷體"/>
                <w:color w:val="000000"/>
              </w:rPr>
            </w:pPr>
          </w:p>
        </w:tc>
      </w:tr>
      <w:tr w:rsidR="00155EEB">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2</w:t>
            </w:r>
          </w:p>
        </w:tc>
        <w:tc>
          <w:tcPr>
            <w:tcW w:w="3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both"/>
              <w:rPr>
                <w:rFonts w:ascii="標楷體" w:eastAsia="標楷體" w:hAnsi="標楷體"/>
                <w:color w:val="000000"/>
              </w:rPr>
            </w:pPr>
            <w:r>
              <w:rPr>
                <w:rFonts w:ascii="標楷體" w:eastAsia="標楷體" w:hAnsi="標楷體"/>
                <w:color w:val="000000"/>
              </w:rPr>
              <w:t>服務學校同意書填寫完整，並經服務學校校長同意簽章。</w:t>
            </w:r>
          </w:p>
        </w:tc>
        <w:tc>
          <w:tcPr>
            <w:tcW w:w="10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55EEB" w:rsidRDefault="00155EEB">
            <w:pPr>
              <w:jc w:val="center"/>
              <w:rPr>
                <w:rFonts w:ascii="標楷體" w:eastAsia="標楷體" w:hAnsi="標楷體"/>
                <w:color w:val="000000"/>
              </w:rPr>
            </w:pPr>
          </w:p>
        </w:tc>
      </w:tr>
      <w:tr w:rsidR="00155EEB">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3</w:t>
            </w:r>
          </w:p>
        </w:tc>
        <w:tc>
          <w:tcPr>
            <w:tcW w:w="3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both"/>
              <w:rPr>
                <w:rFonts w:ascii="標楷體" w:eastAsia="標楷體" w:hAnsi="標楷體"/>
                <w:color w:val="000000"/>
              </w:rPr>
            </w:pPr>
            <w:r>
              <w:rPr>
                <w:rFonts w:ascii="標楷體" w:eastAsia="標楷體" w:hAnsi="標楷體"/>
                <w:color w:val="000000"/>
              </w:rPr>
              <w:t>教學設計一份，含與報名領域相關之一堂課教學錄影及其教案或教育研究及統計分析資料，且錄影檔案可開啟。</w:t>
            </w:r>
          </w:p>
        </w:tc>
        <w:tc>
          <w:tcPr>
            <w:tcW w:w="10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55EEB" w:rsidRDefault="00155EEB">
            <w:pPr>
              <w:jc w:val="center"/>
              <w:rPr>
                <w:rFonts w:ascii="標楷體" w:eastAsia="標楷體" w:hAnsi="標楷體"/>
                <w:color w:val="000000"/>
              </w:rPr>
            </w:pPr>
          </w:p>
        </w:tc>
      </w:tr>
      <w:tr w:rsidR="00155EEB">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4</w:t>
            </w:r>
          </w:p>
        </w:tc>
        <w:tc>
          <w:tcPr>
            <w:tcW w:w="3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both"/>
              <w:rPr>
                <w:rFonts w:ascii="標楷體" w:eastAsia="標楷體" w:hAnsi="標楷體"/>
                <w:color w:val="000000"/>
              </w:rPr>
            </w:pPr>
            <w:r>
              <w:rPr>
                <w:rFonts w:ascii="標楷體" w:eastAsia="標楷體" w:hAnsi="標楷體"/>
                <w:color w:val="000000"/>
              </w:rPr>
              <w:t>個人教學重要檔案資料依格式填寫，最多</w:t>
            </w:r>
            <w:r>
              <w:rPr>
                <w:rFonts w:ascii="標楷體" w:eastAsia="標楷體" w:hAnsi="標楷體"/>
                <w:color w:val="000000"/>
              </w:rPr>
              <w:t>10</w:t>
            </w:r>
            <w:r>
              <w:rPr>
                <w:rFonts w:ascii="標楷體" w:eastAsia="標楷體" w:hAnsi="標楷體"/>
                <w:color w:val="000000"/>
              </w:rPr>
              <w:t>頁。</w:t>
            </w:r>
          </w:p>
        </w:tc>
        <w:tc>
          <w:tcPr>
            <w:tcW w:w="10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55EEB" w:rsidRDefault="00155EEB">
            <w:pPr>
              <w:jc w:val="center"/>
              <w:rPr>
                <w:rFonts w:ascii="標楷體" w:eastAsia="標楷體" w:hAnsi="標楷體"/>
                <w:color w:val="000000"/>
              </w:rPr>
            </w:pPr>
          </w:p>
        </w:tc>
      </w:tr>
      <w:tr w:rsidR="00155EEB">
        <w:tblPrEx>
          <w:tblCellMar>
            <w:top w:w="0" w:type="dxa"/>
            <w:bottom w:w="0" w:type="dxa"/>
          </w:tblCellMar>
        </w:tblPrEx>
        <w:trPr>
          <w:trHeight w:val="1531"/>
          <w:jc w:val="center"/>
        </w:trPr>
        <w:tc>
          <w:tcPr>
            <w:tcW w:w="518"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rPr>
            </w:pPr>
            <w:r>
              <w:rPr>
                <w:rFonts w:ascii="標楷體" w:eastAsia="標楷體" w:hAnsi="標楷體"/>
                <w:color w:val="000000"/>
              </w:rPr>
              <w:t>總</w:t>
            </w:r>
          </w:p>
          <w:p w:rsidR="00155EEB" w:rsidRDefault="005324C0">
            <w:pPr>
              <w:jc w:val="center"/>
              <w:rPr>
                <w:rFonts w:ascii="標楷體" w:eastAsia="標楷體" w:hAnsi="標楷體"/>
                <w:color w:val="000000"/>
              </w:rPr>
            </w:pPr>
            <w:r>
              <w:rPr>
                <w:rFonts w:ascii="標楷體" w:eastAsia="標楷體" w:hAnsi="標楷體"/>
                <w:color w:val="000000"/>
              </w:rPr>
              <w:t>評</w:t>
            </w:r>
          </w:p>
        </w:tc>
        <w:tc>
          <w:tcPr>
            <w:tcW w:w="347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55EEB" w:rsidRDefault="005324C0">
            <w:pPr>
              <w:widowControl/>
              <w:numPr>
                <w:ilvl w:val="0"/>
                <w:numId w:val="12"/>
              </w:numPr>
              <w:jc w:val="both"/>
              <w:rPr>
                <w:rFonts w:ascii="標楷體" w:eastAsia="標楷體" w:hAnsi="標楷體"/>
                <w:color w:val="000000"/>
              </w:rPr>
            </w:pPr>
            <w:r>
              <w:rPr>
                <w:rFonts w:ascii="標楷體" w:eastAsia="標楷體" w:hAnsi="標楷體"/>
                <w:color w:val="000000"/>
              </w:rPr>
              <w:t>資格審查合格，請於規定時間內參加面試。</w:t>
            </w:r>
          </w:p>
          <w:p w:rsidR="00155EEB" w:rsidRDefault="005324C0">
            <w:pPr>
              <w:widowControl/>
              <w:numPr>
                <w:ilvl w:val="0"/>
                <w:numId w:val="12"/>
              </w:numPr>
              <w:jc w:val="both"/>
            </w:pPr>
            <w:r>
              <w:rPr>
                <w:rFonts w:ascii="標楷體" w:eastAsia="標楷體" w:hAnsi="標楷體"/>
                <w:color w:val="000000"/>
              </w:rPr>
              <w:t>資格審查不合格，</w:t>
            </w:r>
            <w:r>
              <w:rPr>
                <w:rFonts w:ascii="標楷體" w:eastAsia="標楷體" w:hAnsi="標楷體"/>
                <w:b/>
                <w:color w:val="000000"/>
              </w:rPr>
              <w:t>請於</w:t>
            </w:r>
            <w:r>
              <w:rPr>
                <w:rFonts w:ascii="標楷體" w:eastAsia="標楷體" w:hAnsi="標楷體"/>
                <w:b/>
                <w:color w:val="000000"/>
              </w:rPr>
              <w:t>1</w:t>
            </w:r>
            <w:r>
              <w:rPr>
                <w:rFonts w:ascii="標楷體" w:eastAsia="標楷體" w:hAnsi="標楷體"/>
                <w:b/>
                <w:color w:val="000000"/>
              </w:rPr>
              <w:t>月</w:t>
            </w:r>
            <w:r>
              <w:rPr>
                <w:rFonts w:ascii="標楷體" w:eastAsia="標楷體" w:hAnsi="標楷體"/>
                <w:b/>
                <w:color w:val="000000"/>
              </w:rPr>
              <w:t>13</w:t>
            </w:r>
            <w:r>
              <w:rPr>
                <w:rFonts w:ascii="標楷體" w:eastAsia="標楷體" w:hAnsi="標楷體"/>
                <w:b/>
                <w:color w:val="000000"/>
              </w:rPr>
              <w:t>日（星期五）下午</w:t>
            </w:r>
            <w:r>
              <w:rPr>
                <w:rFonts w:ascii="標楷體" w:eastAsia="標楷體" w:hAnsi="標楷體"/>
                <w:b/>
                <w:color w:val="000000"/>
              </w:rPr>
              <w:t>5</w:t>
            </w:r>
            <w:r>
              <w:rPr>
                <w:rFonts w:ascii="標楷體" w:eastAsia="標楷體" w:hAnsi="標楷體"/>
                <w:b/>
                <w:color w:val="000000"/>
              </w:rPr>
              <w:t>時前完成補件，逾時不候</w:t>
            </w:r>
            <w:r>
              <w:rPr>
                <w:rFonts w:ascii="標楷體" w:eastAsia="標楷體" w:hAnsi="標楷體"/>
                <w:color w:val="000000"/>
              </w:rPr>
              <w:t>。</w:t>
            </w:r>
          </w:p>
        </w:tc>
        <w:tc>
          <w:tcPr>
            <w:tcW w:w="44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55EEB" w:rsidRDefault="005324C0">
            <w:pPr>
              <w:widowControl/>
              <w:jc w:val="center"/>
              <w:rPr>
                <w:rFonts w:ascii="標楷體" w:eastAsia="標楷體" w:hAnsi="標楷體"/>
                <w:color w:val="000000"/>
              </w:rPr>
            </w:pPr>
            <w:r>
              <w:rPr>
                <w:rFonts w:ascii="標楷體" w:eastAsia="標楷體" w:hAnsi="標楷體"/>
                <w:color w:val="000000"/>
              </w:rPr>
              <w:t>備</w:t>
            </w:r>
          </w:p>
          <w:p w:rsidR="00155EEB" w:rsidRDefault="005324C0">
            <w:pPr>
              <w:widowControl/>
              <w:jc w:val="center"/>
              <w:rPr>
                <w:rFonts w:ascii="標楷體" w:eastAsia="標楷體" w:hAnsi="標楷體"/>
                <w:color w:val="000000"/>
              </w:rPr>
            </w:pPr>
            <w:r>
              <w:rPr>
                <w:rFonts w:ascii="標楷體" w:eastAsia="標楷體" w:hAnsi="標楷體"/>
                <w:color w:val="000000"/>
              </w:rPr>
              <w:t>註</w:t>
            </w:r>
          </w:p>
        </w:tc>
        <w:tc>
          <w:tcPr>
            <w:tcW w:w="414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55EEB" w:rsidRDefault="00155EEB">
            <w:pPr>
              <w:widowControl/>
              <w:rPr>
                <w:rFonts w:ascii="標楷體" w:eastAsia="標楷體" w:hAnsi="標楷體"/>
                <w:color w:val="000000"/>
              </w:rPr>
            </w:pPr>
          </w:p>
          <w:p w:rsidR="00155EEB" w:rsidRDefault="00155EEB">
            <w:pPr>
              <w:widowControl/>
              <w:jc w:val="both"/>
              <w:rPr>
                <w:rFonts w:ascii="標楷體" w:eastAsia="標楷體" w:hAnsi="標楷體"/>
                <w:color w:val="000000"/>
              </w:rPr>
            </w:pPr>
          </w:p>
        </w:tc>
      </w:tr>
    </w:tbl>
    <w:p w:rsidR="00155EEB" w:rsidRDefault="00155EEB">
      <w:pPr>
        <w:rPr>
          <w:rFonts w:ascii="標楷體" w:eastAsia="標楷體" w:hAnsi="標楷體"/>
          <w:color w:val="000000"/>
          <w:sz w:val="44"/>
          <w:szCs w:val="44"/>
        </w:rPr>
      </w:pPr>
    </w:p>
    <w:p w:rsidR="00155EEB" w:rsidRDefault="005324C0">
      <w:pPr>
        <w:spacing w:before="240"/>
        <w:jc w:val="right"/>
      </w:pPr>
      <w:r>
        <w:rPr>
          <w:rFonts w:ascii="標楷體" w:eastAsia="標楷體" w:hAnsi="標楷體"/>
          <w:color w:val="000000"/>
          <w:sz w:val="28"/>
          <w:szCs w:val="28"/>
        </w:rPr>
        <w:t>報名人員：</w:t>
      </w:r>
      <w:r>
        <w:rPr>
          <w:rFonts w:ascii="標楷體" w:eastAsia="標楷體" w:hAnsi="標楷體"/>
          <w:color w:val="000000"/>
          <w:sz w:val="28"/>
          <w:szCs w:val="28"/>
          <w:u w:val="single"/>
        </w:rPr>
        <w:t xml:space="preserve">                                </w:t>
      </w:r>
      <w:r>
        <w:rPr>
          <w:rFonts w:ascii="標楷體" w:eastAsia="標楷體" w:hAnsi="標楷體"/>
          <w:color w:val="000000"/>
        </w:rPr>
        <w:t>（完成自我檢核後簽名）</w:t>
      </w:r>
    </w:p>
    <w:p w:rsidR="00155EEB" w:rsidRDefault="005324C0">
      <w:pPr>
        <w:spacing w:before="480"/>
        <w:jc w:val="right"/>
      </w:pPr>
      <w:r>
        <w:rPr>
          <w:rFonts w:ascii="標楷體" w:eastAsia="標楷體" w:hAnsi="標楷體"/>
          <w:color w:val="000000"/>
          <w:sz w:val="28"/>
          <w:szCs w:val="28"/>
        </w:rPr>
        <w:t>審查人員：</w:t>
      </w:r>
      <w:r>
        <w:rPr>
          <w:rFonts w:ascii="標楷體" w:eastAsia="標楷體" w:hAnsi="標楷體"/>
          <w:color w:val="000000"/>
          <w:sz w:val="28"/>
          <w:szCs w:val="28"/>
          <w:u w:val="single"/>
        </w:rPr>
        <w:t xml:space="preserve">                                </w:t>
      </w:r>
      <w:r>
        <w:rPr>
          <w:rFonts w:ascii="標楷體" w:eastAsia="標楷體" w:hAnsi="標楷體"/>
          <w:color w:val="000000"/>
        </w:rPr>
        <w:t>（完成收件審查後簽名）</w:t>
      </w:r>
    </w:p>
    <w:p w:rsidR="00155EEB" w:rsidRDefault="00155EEB">
      <w:pPr>
        <w:rPr>
          <w:rFonts w:ascii="標楷體" w:eastAsia="標楷體" w:hAnsi="標楷體"/>
          <w:color w:val="000000"/>
          <w:sz w:val="44"/>
          <w:szCs w:val="44"/>
        </w:rPr>
      </w:pPr>
    </w:p>
    <w:p w:rsidR="00155EEB" w:rsidRDefault="00155EEB">
      <w:pPr>
        <w:rPr>
          <w:rFonts w:ascii="標楷體" w:eastAsia="標楷體" w:hAnsi="標楷體"/>
          <w:color w:val="000000"/>
          <w:sz w:val="44"/>
          <w:szCs w:val="44"/>
        </w:rPr>
      </w:pPr>
    </w:p>
    <w:p w:rsidR="00155EEB" w:rsidRDefault="005324C0">
      <w:r>
        <w:rPr>
          <w:rFonts w:ascii="標楷體" w:eastAsia="標楷體" w:hAnsi="標楷體"/>
          <w:color w:val="000000"/>
          <w:sz w:val="28"/>
        </w:rPr>
        <w:t>中華民國</w:t>
      </w:r>
      <w:r>
        <w:rPr>
          <w:rFonts w:ascii="標楷體" w:eastAsia="標楷體" w:hAnsi="標楷體"/>
          <w:color w:val="000000"/>
          <w:sz w:val="28"/>
        </w:rPr>
        <w:t>112</w:t>
      </w:r>
      <w:r>
        <w:rPr>
          <w:rFonts w:ascii="標楷體" w:eastAsia="標楷體" w:hAnsi="標楷體"/>
          <w:color w:val="000000"/>
          <w:sz w:val="28"/>
        </w:rPr>
        <w:t>年</w:t>
      </w:r>
      <w:r>
        <w:rPr>
          <w:rFonts w:ascii="標楷體" w:eastAsia="標楷體" w:hAnsi="標楷體"/>
          <w:color w:val="000000"/>
          <w:sz w:val="28"/>
        </w:rPr>
        <w:t xml:space="preserve">  </w:t>
      </w:r>
      <w:r>
        <w:rPr>
          <w:rFonts w:ascii="標楷體" w:eastAsia="標楷體" w:hAnsi="標楷體"/>
          <w:color w:val="000000"/>
          <w:sz w:val="28"/>
        </w:rPr>
        <w:t>月</w:t>
      </w:r>
      <w:r>
        <w:rPr>
          <w:rFonts w:ascii="標楷體" w:eastAsia="標楷體" w:hAnsi="標楷體"/>
          <w:color w:val="000000"/>
          <w:sz w:val="28"/>
        </w:rPr>
        <w:t xml:space="preserve">  </w:t>
      </w:r>
      <w:r>
        <w:rPr>
          <w:rFonts w:ascii="標楷體" w:eastAsia="標楷體" w:hAnsi="標楷體"/>
          <w:color w:val="000000"/>
          <w:sz w:val="28"/>
        </w:rPr>
        <w:t>日</w:t>
      </w:r>
    </w:p>
    <w:p w:rsidR="00155EEB" w:rsidRDefault="005324C0">
      <w:pPr>
        <w:pageBreakBefore/>
        <w:widowControl/>
        <w:jc w:val="center"/>
      </w:pPr>
      <w:r>
        <w:rPr>
          <w:rFonts w:ascii="標楷體" w:eastAsia="標楷體" w:hAnsi="標楷體"/>
          <w:b/>
          <w:bCs/>
          <w:noProof/>
          <w:color w:val="000000"/>
          <w:sz w:val="32"/>
          <w:szCs w:val="32"/>
        </w:rPr>
        <w:lastRenderedPageBreak/>
        <mc:AlternateContent>
          <mc:Choice Requires="wps">
            <w:drawing>
              <wp:anchor distT="0" distB="0" distL="114300" distR="114300" simplePos="0" relativeHeight="251658752" behindDoc="0" locked="0" layoutInCell="1" allowOverlap="1">
                <wp:simplePos x="0" y="0"/>
                <wp:positionH relativeFrom="column">
                  <wp:posOffset>6102989</wp:posOffset>
                </wp:positionH>
                <wp:positionV relativeFrom="paragraph">
                  <wp:posOffset>-304796</wp:posOffset>
                </wp:positionV>
                <wp:extent cx="647066" cy="287021"/>
                <wp:effectExtent l="0" t="0" r="19684" b="17779"/>
                <wp:wrapNone/>
                <wp:docPr id="2" name="文字方塊 2"/>
                <wp:cNvGraphicFramePr/>
                <a:graphic xmlns:a="http://schemas.openxmlformats.org/drawingml/2006/main">
                  <a:graphicData uri="http://schemas.microsoft.com/office/word/2010/wordprocessingShape">
                    <wps:wsp>
                      <wps:cNvSpPr txBox="1"/>
                      <wps:spPr>
                        <a:xfrm>
                          <a:off x="0" y="0"/>
                          <a:ext cx="647066" cy="287021"/>
                        </a:xfrm>
                        <a:prstGeom prst="rect">
                          <a:avLst/>
                        </a:prstGeom>
                        <a:solidFill>
                          <a:srgbClr val="FFFFFF"/>
                        </a:solidFill>
                        <a:ln w="9528">
                          <a:solidFill>
                            <a:srgbClr val="000000"/>
                          </a:solidFill>
                          <a:prstDash val="solid"/>
                        </a:ln>
                      </wps:spPr>
                      <wps:txbx>
                        <w:txbxContent>
                          <w:p w:rsidR="00155EEB" w:rsidRDefault="005324C0">
                            <w:pPr>
                              <w:jc w:val="center"/>
                              <w:rPr>
                                <w:rFonts w:ascii="標楷體" w:eastAsia="標楷體" w:hAnsi="標楷體"/>
                              </w:rPr>
                            </w:pPr>
                            <w:r>
                              <w:rPr>
                                <w:rFonts w:ascii="標楷體" w:eastAsia="標楷體" w:hAnsi="標楷體"/>
                              </w:rPr>
                              <w:t>附件</w:t>
                            </w:r>
                            <w:r>
                              <w:rPr>
                                <w:rFonts w:ascii="標楷體" w:eastAsia="標楷體" w:hAnsi="標楷體"/>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80.55pt;margin-top:-24pt;width:50.95pt;height:22.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" strokeweight=".26467mm">
                <v:textbox>
                  <w:txbxContent>
                    <w:p w:rsidR="00155EEB" w:rsidRDefault="005324C0">
                      <w:pPr>
                        <w:jc w:val="center"/>
                        <w:rPr>
                          <w:rFonts w:ascii="標楷體" w:eastAsia="標楷體" w:hAnsi="標楷體"/>
                        </w:rPr>
                      </w:pPr>
                      <w:r>
                        <w:rPr>
                          <w:rFonts w:ascii="標楷體" w:eastAsia="標楷體" w:hAnsi="標楷體"/>
                        </w:rPr>
                        <w:t>附件</w:t>
                      </w:r>
                      <w:r>
                        <w:rPr>
                          <w:rFonts w:ascii="標楷體" w:eastAsia="標楷體" w:hAnsi="標楷體"/>
                        </w:rPr>
                        <w:t>2</w:t>
                      </w:r>
                    </w:p>
                  </w:txbxContent>
                </v:textbox>
              </v:shape>
            </w:pict>
          </mc:Fallback>
        </mc:AlternateContent>
      </w:r>
      <w:r>
        <w:rPr>
          <w:rFonts w:ascii="標楷體" w:eastAsia="標楷體" w:hAnsi="標楷體"/>
          <w:b/>
          <w:color w:val="000000"/>
          <w:sz w:val="32"/>
          <w:szCs w:val="32"/>
        </w:rPr>
        <w:t>臺北市國民教育輔導團</w:t>
      </w:r>
      <w:r>
        <w:rPr>
          <w:rFonts w:ascii="標楷體" w:eastAsia="標楷體" w:hAnsi="標楷體"/>
          <w:b/>
          <w:color w:val="000000"/>
          <w:sz w:val="32"/>
          <w:szCs w:val="32"/>
        </w:rPr>
        <w:t>111</w:t>
      </w:r>
      <w:r>
        <w:rPr>
          <w:rFonts w:ascii="標楷體" w:eastAsia="標楷體" w:hAnsi="標楷體"/>
          <w:b/>
          <w:color w:val="000000"/>
          <w:sz w:val="32"/>
          <w:szCs w:val="32"/>
        </w:rPr>
        <w:t>學年度第</w:t>
      </w:r>
      <w:r>
        <w:rPr>
          <w:rFonts w:ascii="標楷體" w:eastAsia="標楷體" w:hAnsi="標楷體"/>
          <w:b/>
          <w:color w:val="000000"/>
          <w:sz w:val="32"/>
          <w:szCs w:val="32"/>
        </w:rPr>
        <w:t>2</w:t>
      </w:r>
      <w:r>
        <w:rPr>
          <w:rFonts w:ascii="標楷體" w:eastAsia="標楷體" w:hAnsi="標楷體"/>
          <w:b/>
          <w:color w:val="000000"/>
          <w:sz w:val="32"/>
          <w:szCs w:val="32"/>
        </w:rPr>
        <w:t>學期專任輔導員推薦遴選報名表</w:t>
      </w:r>
    </w:p>
    <w:p w:rsidR="00155EEB" w:rsidRDefault="005324C0">
      <w:pPr>
        <w:spacing w:before="120"/>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編號：</w:t>
      </w:r>
    </w:p>
    <w:tbl>
      <w:tblPr>
        <w:tblW w:w="10827" w:type="dxa"/>
        <w:jc w:val="center"/>
        <w:tblLayout w:type="fixed"/>
        <w:tblCellMar>
          <w:left w:w="10" w:type="dxa"/>
          <w:right w:w="10" w:type="dxa"/>
        </w:tblCellMar>
        <w:tblLook w:val="0000" w:firstRow="0" w:lastRow="0" w:firstColumn="0" w:lastColumn="0" w:noHBand="0" w:noVBand="0"/>
      </w:tblPr>
      <w:tblGrid>
        <w:gridCol w:w="1361"/>
        <w:gridCol w:w="2355"/>
        <w:gridCol w:w="690"/>
        <w:gridCol w:w="1174"/>
        <w:gridCol w:w="8"/>
        <w:gridCol w:w="506"/>
        <w:gridCol w:w="214"/>
        <w:gridCol w:w="900"/>
        <w:gridCol w:w="3619"/>
      </w:tblGrid>
      <w:tr w:rsidR="00155EEB">
        <w:tblPrEx>
          <w:tblCellMar>
            <w:top w:w="0" w:type="dxa"/>
            <w:bottom w:w="0" w:type="dxa"/>
          </w:tblCellMar>
        </w:tblPrEx>
        <w:trPr>
          <w:cantSplit/>
          <w:trHeight w:val="640"/>
          <w:jc w:val="center"/>
        </w:trPr>
        <w:tc>
          <w:tcPr>
            <w:tcW w:w="1361"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姓</w:t>
            </w:r>
            <w:r>
              <w:rPr>
                <w:rFonts w:ascii="標楷體" w:eastAsia="標楷體" w:hAnsi="標楷體"/>
                <w:color w:val="000000"/>
                <w:sz w:val="26"/>
                <w:szCs w:val="26"/>
              </w:rPr>
              <w:t xml:space="preserve">    </w:t>
            </w:r>
            <w:r>
              <w:rPr>
                <w:rFonts w:ascii="標楷體" w:eastAsia="標楷體" w:hAnsi="標楷體"/>
                <w:color w:val="000000"/>
                <w:sz w:val="26"/>
                <w:szCs w:val="26"/>
              </w:rPr>
              <w:t>名</w:t>
            </w:r>
          </w:p>
        </w:tc>
        <w:tc>
          <w:tcPr>
            <w:tcW w:w="4227" w:type="dxa"/>
            <w:gridSpan w:val="4"/>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155EEB">
            <w:pPr>
              <w:spacing w:before="120"/>
              <w:jc w:val="both"/>
              <w:rPr>
                <w:rFonts w:ascii="標楷體" w:eastAsia="標楷體" w:hAnsi="標楷體"/>
                <w:color w:val="000000"/>
                <w:sz w:val="26"/>
                <w:szCs w:val="26"/>
              </w:rPr>
            </w:pPr>
          </w:p>
        </w:tc>
        <w:tc>
          <w:tcPr>
            <w:tcW w:w="1620" w:type="dxa"/>
            <w:gridSpan w:val="3"/>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出生年月日</w:t>
            </w:r>
          </w:p>
        </w:tc>
        <w:tc>
          <w:tcPr>
            <w:tcW w:w="3619"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月</w:t>
            </w:r>
            <w:r>
              <w:rPr>
                <w:rFonts w:ascii="標楷體" w:eastAsia="標楷體" w:hAnsi="標楷體"/>
                <w:color w:val="000000"/>
                <w:sz w:val="26"/>
                <w:szCs w:val="26"/>
              </w:rPr>
              <w:t xml:space="preserve">     </w:t>
            </w:r>
            <w:r>
              <w:rPr>
                <w:rFonts w:ascii="標楷體" w:eastAsia="標楷體" w:hAnsi="標楷體"/>
                <w:color w:val="000000"/>
                <w:sz w:val="26"/>
                <w:szCs w:val="26"/>
              </w:rPr>
              <w:t>日</w:t>
            </w:r>
          </w:p>
        </w:tc>
      </w:tr>
      <w:tr w:rsidR="00155EEB">
        <w:tblPrEx>
          <w:tblCellMar>
            <w:top w:w="0" w:type="dxa"/>
            <w:bottom w:w="0" w:type="dxa"/>
          </w:tblCellMar>
        </w:tblPrEx>
        <w:trPr>
          <w:cantSplit/>
          <w:trHeight w:val="575"/>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性</w:t>
            </w:r>
            <w:r>
              <w:rPr>
                <w:rFonts w:ascii="標楷體" w:eastAsia="標楷體" w:hAnsi="標楷體"/>
                <w:color w:val="000000"/>
                <w:sz w:val="26"/>
                <w:szCs w:val="26"/>
              </w:rPr>
              <w:t xml:space="preserve">    </w:t>
            </w:r>
            <w:r>
              <w:rPr>
                <w:rFonts w:ascii="標楷體" w:eastAsia="標楷體" w:hAnsi="標楷體"/>
                <w:color w:val="000000"/>
                <w:sz w:val="26"/>
                <w:szCs w:val="26"/>
              </w:rPr>
              <w:t>別</w:t>
            </w:r>
          </w:p>
        </w:tc>
        <w:tc>
          <w:tcPr>
            <w:tcW w:w="422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155EEB">
            <w:pPr>
              <w:spacing w:before="120"/>
              <w:jc w:val="both"/>
              <w:rPr>
                <w:rFonts w:ascii="標楷體" w:eastAsia="標楷體" w:hAnsi="標楷體"/>
                <w:color w:val="000000"/>
                <w:sz w:val="26"/>
                <w:szCs w:val="26"/>
              </w:rPr>
            </w:pPr>
          </w:p>
        </w:tc>
        <w:tc>
          <w:tcPr>
            <w:tcW w:w="1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身分證字號</w:t>
            </w:r>
          </w:p>
        </w:tc>
        <w:tc>
          <w:tcPr>
            <w:tcW w:w="361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55EEB" w:rsidRDefault="00155EEB">
            <w:pPr>
              <w:jc w:val="both"/>
              <w:rPr>
                <w:rFonts w:ascii="標楷體" w:eastAsia="標楷體" w:hAnsi="標楷體"/>
                <w:color w:val="000000"/>
                <w:sz w:val="26"/>
                <w:szCs w:val="26"/>
              </w:rPr>
            </w:pPr>
          </w:p>
        </w:tc>
      </w:tr>
      <w:tr w:rsidR="00155EEB">
        <w:tblPrEx>
          <w:tblCellMar>
            <w:top w:w="0" w:type="dxa"/>
            <w:bottom w:w="0" w:type="dxa"/>
          </w:tblCellMar>
        </w:tblPrEx>
        <w:trPr>
          <w:cantSplit/>
          <w:trHeight w:val="802"/>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sz w:val="26"/>
                <w:szCs w:val="26"/>
              </w:rPr>
            </w:pPr>
            <w:r>
              <w:rPr>
                <w:rFonts w:ascii="標楷體" w:eastAsia="標楷體" w:hAnsi="標楷體"/>
                <w:color w:val="000000"/>
                <w:sz w:val="26"/>
                <w:szCs w:val="26"/>
              </w:rPr>
              <w:t>現職學校</w:t>
            </w:r>
          </w:p>
        </w:tc>
        <w:tc>
          <w:tcPr>
            <w:tcW w:w="235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155EEB" w:rsidRDefault="00155EEB">
            <w:pPr>
              <w:jc w:val="both"/>
              <w:rPr>
                <w:rFonts w:ascii="標楷體" w:eastAsia="標楷體" w:hAnsi="標楷體"/>
                <w:color w:val="000000"/>
                <w:sz w:val="26"/>
                <w:szCs w:val="26"/>
              </w:rPr>
            </w:pPr>
          </w:p>
        </w:tc>
        <w:tc>
          <w:tcPr>
            <w:tcW w:w="69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155EEB" w:rsidRDefault="005324C0">
            <w:pPr>
              <w:jc w:val="both"/>
            </w:pPr>
            <w:r>
              <w:rPr>
                <w:rFonts w:ascii="標楷體" w:eastAsia="標楷體" w:hAnsi="標楷體"/>
                <w:color w:val="000000"/>
                <w:sz w:val="28"/>
                <w:szCs w:val="28"/>
              </w:rPr>
              <w:t>職稱</w:t>
            </w:r>
          </w:p>
        </w:tc>
        <w:tc>
          <w:tcPr>
            <w:tcW w:w="1902"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155EEB">
            <w:pPr>
              <w:jc w:val="both"/>
              <w:rPr>
                <w:rFonts w:ascii="標楷體" w:eastAsia="標楷體" w:hAnsi="標楷體"/>
                <w:color w:val="000000"/>
                <w:sz w:val="26"/>
                <w:szCs w:val="26"/>
              </w:rPr>
            </w:pP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widowControl/>
              <w:jc w:val="center"/>
              <w:rPr>
                <w:rFonts w:ascii="標楷體" w:eastAsia="標楷體" w:hAnsi="標楷體"/>
                <w:color w:val="000000"/>
                <w:sz w:val="26"/>
                <w:szCs w:val="26"/>
              </w:rPr>
            </w:pPr>
            <w:r>
              <w:rPr>
                <w:rFonts w:ascii="標楷體" w:eastAsia="標楷體" w:hAnsi="標楷體"/>
                <w:color w:val="000000"/>
                <w:sz w:val="26"/>
                <w:szCs w:val="26"/>
              </w:rPr>
              <w:t>最近</w:t>
            </w:r>
          </w:p>
          <w:p w:rsidR="00155EEB" w:rsidRDefault="005324C0">
            <w:pPr>
              <w:widowControl/>
              <w:jc w:val="center"/>
              <w:rPr>
                <w:rFonts w:ascii="標楷體" w:eastAsia="標楷體" w:hAnsi="標楷體"/>
                <w:color w:val="000000"/>
                <w:sz w:val="26"/>
                <w:szCs w:val="26"/>
              </w:rPr>
            </w:pPr>
            <w:r>
              <w:rPr>
                <w:rFonts w:ascii="標楷體" w:eastAsia="標楷體" w:hAnsi="標楷體"/>
                <w:color w:val="000000"/>
                <w:sz w:val="26"/>
                <w:szCs w:val="26"/>
              </w:rPr>
              <w:t>照片</w:t>
            </w:r>
          </w:p>
          <w:p w:rsidR="00155EEB" w:rsidRDefault="005324C0">
            <w:pPr>
              <w:widowControl/>
              <w:jc w:val="center"/>
              <w:rPr>
                <w:rFonts w:ascii="標楷體" w:eastAsia="標楷體" w:hAnsi="標楷體"/>
                <w:color w:val="000000"/>
                <w:sz w:val="26"/>
                <w:szCs w:val="26"/>
              </w:rPr>
            </w:pPr>
            <w:r>
              <w:rPr>
                <w:rFonts w:ascii="標楷體" w:eastAsia="標楷體" w:hAnsi="標楷體"/>
                <w:color w:val="000000"/>
                <w:sz w:val="26"/>
                <w:szCs w:val="26"/>
              </w:rPr>
              <w:t>（半身</w:t>
            </w:r>
            <w:r>
              <w:rPr>
                <w:rFonts w:ascii="標楷體" w:eastAsia="標楷體" w:hAnsi="標楷體"/>
                <w:color w:val="000000"/>
                <w:sz w:val="26"/>
                <w:szCs w:val="26"/>
              </w:rPr>
              <w:t>2</w:t>
            </w:r>
            <w:r>
              <w:rPr>
                <w:rFonts w:ascii="標楷體" w:eastAsia="標楷體" w:hAnsi="標楷體"/>
                <w:color w:val="000000"/>
                <w:sz w:val="26"/>
                <w:szCs w:val="26"/>
              </w:rPr>
              <w:t>吋）</w:t>
            </w:r>
          </w:p>
        </w:tc>
        <w:tc>
          <w:tcPr>
            <w:tcW w:w="3619"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155EEB" w:rsidRDefault="00155EEB">
            <w:pPr>
              <w:widowControl/>
              <w:tabs>
                <w:tab w:val="left" w:pos="871"/>
              </w:tabs>
              <w:rPr>
                <w:rFonts w:ascii="標楷體" w:eastAsia="標楷體" w:hAnsi="標楷體"/>
                <w:color w:val="000000"/>
                <w:sz w:val="26"/>
                <w:szCs w:val="26"/>
              </w:rPr>
            </w:pPr>
          </w:p>
        </w:tc>
      </w:tr>
      <w:tr w:rsidR="00155EEB">
        <w:tblPrEx>
          <w:tblCellMar>
            <w:top w:w="0" w:type="dxa"/>
            <w:bottom w:w="0" w:type="dxa"/>
          </w:tblCellMar>
        </w:tblPrEx>
        <w:trPr>
          <w:cantSplit/>
          <w:trHeight w:val="1290"/>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通訊地址</w:t>
            </w:r>
          </w:p>
        </w:tc>
        <w:tc>
          <w:tcPr>
            <w:tcW w:w="494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155EEB">
            <w:pPr>
              <w:jc w:val="both"/>
              <w:rPr>
                <w:rFonts w:ascii="標楷體" w:eastAsia="標楷體" w:hAnsi="標楷體"/>
                <w:color w:val="000000"/>
                <w:sz w:val="26"/>
                <w:szCs w:val="26"/>
              </w:rPr>
            </w:pPr>
          </w:p>
        </w:tc>
        <w:tc>
          <w:tcPr>
            <w:tcW w:w="9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155EEB">
            <w:pPr>
              <w:rPr>
                <w:rFonts w:ascii="標楷體" w:eastAsia="標楷體" w:hAnsi="標楷體"/>
                <w:color w:val="000000"/>
                <w:sz w:val="26"/>
                <w:szCs w:val="26"/>
              </w:rPr>
            </w:pPr>
          </w:p>
        </w:tc>
        <w:tc>
          <w:tcPr>
            <w:tcW w:w="3619"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155EEB" w:rsidRDefault="00155EEB">
            <w:pPr>
              <w:rPr>
                <w:rFonts w:ascii="標楷體" w:eastAsia="標楷體" w:hAnsi="標楷體"/>
                <w:color w:val="000000"/>
                <w:sz w:val="26"/>
                <w:szCs w:val="26"/>
              </w:rPr>
            </w:pPr>
          </w:p>
        </w:tc>
      </w:tr>
      <w:tr w:rsidR="00155EEB">
        <w:tblPrEx>
          <w:tblCellMar>
            <w:top w:w="0" w:type="dxa"/>
            <w:bottom w:w="0" w:type="dxa"/>
          </w:tblCellMar>
        </w:tblPrEx>
        <w:trPr>
          <w:cantSplit/>
          <w:trHeight w:val="440"/>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電子信箱</w:t>
            </w:r>
          </w:p>
        </w:tc>
        <w:tc>
          <w:tcPr>
            <w:tcW w:w="421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155EEB">
            <w:pPr>
              <w:jc w:val="both"/>
              <w:rPr>
                <w:rFonts w:ascii="標楷體" w:eastAsia="標楷體" w:hAnsi="標楷體"/>
                <w:color w:val="000000"/>
                <w:sz w:val="26"/>
                <w:szCs w:val="26"/>
              </w:rPr>
            </w:pPr>
          </w:p>
        </w:tc>
        <w:tc>
          <w:tcPr>
            <w:tcW w:w="7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sz w:val="26"/>
                <w:szCs w:val="26"/>
              </w:rPr>
            </w:pPr>
            <w:r>
              <w:rPr>
                <w:rFonts w:ascii="標楷體" w:eastAsia="標楷體" w:hAnsi="標楷體"/>
                <w:color w:val="000000"/>
                <w:sz w:val="26"/>
                <w:szCs w:val="26"/>
              </w:rPr>
              <w:t>聯絡電話</w:t>
            </w:r>
          </w:p>
        </w:tc>
        <w:tc>
          <w:tcPr>
            <w:tcW w:w="4519" w:type="dxa"/>
            <w:gridSpan w:val="2"/>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155EEB" w:rsidRDefault="005324C0">
            <w:pPr>
              <w:rPr>
                <w:rFonts w:ascii="標楷體" w:eastAsia="標楷體" w:hAnsi="標楷體"/>
                <w:color w:val="000000"/>
                <w:sz w:val="26"/>
                <w:szCs w:val="26"/>
              </w:rPr>
            </w:pPr>
            <w:r>
              <w:rPr>
                <w:rFonts w:ascii="標楷體" w:eastAsia="標楷體" w:hAnsi="標楷體"/>
                <w:color w:val="000000"/>
                <w:sz w:val="26"/>
                <w:szCs w:val="26"/>
              </w:rPr>
              <w:t>（公）</w:t>
            </w:r>
          </w:p>
          <w:p w:rsidR="00155EEB" w:rsidRDefault="005324C0">
            <w:pPr>
              <w:rPr>
                <w:rFonts w:ascii="標楷體" w:eastAsia="標楷體" w:hAnsi="標楷體"/>
                <w:color w:val="000000"/>
                <w:sz w:val="26"/>
                <w:szCs w:val="26"/>
              </w:rPr>
            </w:pPr>
            <w:r>
              <w:rPr>
                <w:rFonts w:ascii="標楷體" w:eastAsia="標楷體" w:hAnsi="標楷體"/>
                <w:color w:val="000000"/>
                <w:sz w:val="26"/>
                <w:szCs w:val="26"/>
              </w:rPr>
              <w:t>（宅）</w:t>
            </w:r>
          </w:p>
          <w:p w:rsidR="00155EEB" w:rsidRDefault="005324C0">
            <w:pPr>
              <w:rPr>
                <w:rFonts w:ascii="標楷體" w:eastAsia="標楷體" w:hAnsi="標楷體"/>
                <w:color w:val="000000"/>
                <w:sz w:val="26"/>
                <w:szCs w:val="26"/>
              </w:rPr>
            </w:pPr>
            <w:r>
              <w:rPr>
                <w:rFonts w:ascii="標楷體" w:eastAsia="標楷體" w:hAnsi="標楷體"/>
                <w:color w:val="000000"/>
                <w:sz w:val="26"/>
                <w:szCs w:val="26"/>
              </w:rPr>
              <w:t>（行動）</w:t>
            </w:r>
          </w:p>
        </w:tc>
      </w:tr>
      <w:tr w:rsidR="00155EEB">
        <w:tblPrEx>
          <w:tblCellMar>
            <w:top w:w="0" w:type="dxa"/>
            <w:bottom w:w="0" w:type="dxa"/>
          </w:tblCellMar>
        </w:tblPrEx>
        <w:trPr>
          <w:cantSplit/>
          <w:trHeight w:val="696"/>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sz w:val="26"/>
                <w:szCs w:val="26"/>
              </w:rPr>
            </w:pPr>
            <w:r>
              <w:rPr>
                <w:rFonts w:ascii="標楷體" w:eastAsia="標楷體" w:hAnsi="標楷體"/>
                <w:color w:val="000000"/>
                <w:sz w:val="26"/>
                <w:szCs w:val="26"/>
              </w:rPr>
              <w:t>最高學歷</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55EEB" w:rsidRDefault="00155EEB">
            <w:pPr>
              <w:jc w:val="both"/>
              <w:rPr>
                <w:rFonts w:ascii="標楷體" w:eastAsia="標楷體" w:hAnsi="標楷體"/>
                <w:color w:val="000000"/>
                <w:sz w:val="26"/>
                <w:szCs w:val="26"/>
              </w:rPr>
            </w:pPr>
          </w:p>
        </w:tc>
      </w:tr>
      <w:tr w:rsidR="00155EEB">
        <w:tblPrEx>
          <w:tblCellMar>
            <w:top w:w="0" w:type="dxa"/>
            <w:bottom w:w="0" w:type="dxa"/>
          </w:tblCellMar>
        </w:tblPrEx>
        <w:trPr>
          <w:cantSplit/>
          <w:trHeight w:val="696"/>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pStyle w:val="aa"/>
              <w:rPr>
                <w:color w:val="000000"/>
                <w:sz w:val="26"/>
                <w:szCs w:val="26"/>
              </w:rPr>
            </w:pPr>
            <w:r>
              <w:rPr>
                <w:color w:val="000000"/>
                <w:sz w:val="26"/>
                <w:szCs w:val="26"/>
              </w:rPr>
              <w:t>報名領域</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55EEB" w:rsidRDefault="005324C0">
            <w:pPr>
              <w:jc w:val="both"/>
            </w:pPr>
            <w:r>
              <w:rPr>
                <w:rFonts w:ascii="標楷體" w:eastAsia="標楷體" w:hAnsi="標楷體"/>
                <w:color w:val="000000"/>
                <w:sz w:val="26"/>
                <w:szCs w:val="26"/>
              </w:rPr>
              <w:t>1.</w:t>
            </w:r>
            <w:r>
              <w:rPr>
                <w:rFonts w:ascii="標楷體" w:eastAsia="標楷體" w:hAnsi="標楷體"/>
                <w:color w:val="000000"/>
                <w:sz w:val="26"/>
                <w:szCs w:val="26"/>
              </w:rPr>
              <w:t>學校別：</w:t>
            </w:r>
            <w:r>
              <w:rPr>
                <w:rFonts w:ascii="標楷體" w:eastAsia="標楷體" w:hAnsi="標楷體"/>
                <w:color w:val="000000"/>
                <w:sz w:val="26"/>
                <w:szCs w:val="26"/>
              </w:rPr>
              <w:t>□</w:t>
            </w:r>
            <w:r>
              <w:rPr>
                <w:rFonts w:ascii="標楷體" w:eastAsia="標楷體" w:hAnsi="標楷體"/>
                <w:color w:val="000000"/>
                <w:sz w:val="26"/>
                <w:szCs w:val="26"/>
              </w:rPr>
              <w:t>國中</w:t>
            </w:r>
            <w:r>
              <w:rPr>
                <w:rFonts w:ascii="標楷體" w:eastAsia="標楷體" w:hAnsi="標楷體"/>
                <w:color w:val="000000"/>
                <w:sz w:val="26"/>
                <w:szCs w:val="26"/>
              </w:rPr>
              <w:t xml:space="preserve"> □</w:t>
            </w:r>
            <w:r>
              <w:rPr>
                <w:rFonts w:ascii="標楷體" w:eastAsia="標楷體" w:hAnsi="標楷體"/>
                <w:color w:val="000000"/>
                <w:sz w:val="26"/>
                <w:szCs w:val="26"/>
              </w:rPr>
              <w:t>國小</w:t>
            </w:r>
            <w:r>
              <w:rPr>
                <w:rFonts w:ascii="標楷體" w:eastAsia="標楷體" w:hAnsi="標楷體"/>
                <w:color w:val="000000"/>
                <w:sz w:val="26"/>
                <w:szCs w:val="26"/>
              </w:rPr>
              <w:t xml:space="preserve">    2.</w:t>
            </w:r>
            <w:r>
              <w:rPr>
                <w:rFonts w:ascii="標楷體" w:eastAsia="標楷體" w:hAnsi="標楷體"/>
                <w:color w:val="000000"/>
                <w:sz w:val="28"/>
                <w:szCs w:val="28"/>
              </w:rPr>
              <w:t>專業領域</w:t>
            </w:r>
            <w:r>
              <w:rPr>
                <w:rFonts w:ascii="標楷體" w:eastAsia="標楷體" w:hAnsi="標楷體"/>
                <w:color w:val="000000"/>
                <w:sz w:val="28"/>
                <w:szCs w:val="28"/>
              </w:rPr>
              <w:t>/</w:t>
            </w:r>
            <w:r>
              <w:rPr>
                <w:rFonts w:ascii="標楷體" w:eastAsia="標楷體" w:hAnsi="標楷體"/>
                <w:color w:val="000000"/>
                <w:sz w:val="28"/>
                <w:szCs w:val="28"/>
              </w:rPr>
              <w:t>議題別：</w:t>
            </w:r>
            <w:r>
              <w:rPr>
                <w:rFonts w:ascii="標楷體" w:eastAsia="標楷體" w:hAnsi="標楷體"/>
                <w:color w:val="000000"/>
                <w:sz w:val="28"/>
                <w:szCs w:val="28"/>
                <w:u w:val="single"/>
              </w:rPr>
              <w:t xml:space="preserve">               </w:t>
            </w:r>
          </w:p>
        </w:tc>
      </w:tr>
      <w:tr w:rsidR="00155EEB">
        <w:tblPrEx>
          <w:tblCellMar>
            <w:top w:w="0" w:type="dxa"/>
            <w:bottom w:w="0" w:type="dxa"/>
          </w:tblCellMar>
        </w:tblPrEx>
        <w:trPr>
          <w:cantSplit/>
          <w:trHeight w:val="1694"/>
          <w:jc w:val="center"/>
        </w:trPr>
        <w:tc>
          <w:tcPr>
            <w:tcW w:w="1361"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jc w:val="center"/>
              <w:rPr>
                <w:rFonts w:ascii="標楷體" w:eastAsia="標楷體" w:hAnsi="標楷體"/>
                <w:color w:val="000000"/>
                <w:sz w:val="26"/>
                <w:szCs w:val="26"/>
              </w:rPr>
            </w:pPr>
            <w:r>
              <w:rPr>
                <w:rFonts w:ascii="標楷體" w:eastAsia="標楷體" w:hAnsi="標楷體"/>
                <w:color w:val="000000"/>
                <w:sz w:val="26"/>
                <w:szCs w:val="26"/>
              </w:rPr>
              <w:t>五年內</w:t>
            </w:r>
          </w:p>
          <w:p w:rsidR="00155EEB" w:rsidRDefault="005324C0">
            <w:pPr>
              <w:jc w:val="center"/>
              <w:rPr>
                <w:rFonts w:ascii="標楷體" w:eastAsia="標楷體" w:hAnsi="標楷體"/>
                <w:color w:val="000000"/>
                <w:sz w:val="26"/>
                <w:szCs w:val="26"/>
              </w:rPr>
            </w:pPr>
            <w:r>
              <w:rPr>
                <w:rFonts w:ascii="標楷體" w:eastAsia="標楷體" w:hAnsi="標楷體"/>
                <w:color w:val="000000"/>
                <w:sz w:val="26"/>
                <w:szCs w:val="26"/>
              </w:rPr>
              <w:t>重要經歷</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155EEB" w:rsidRDefault="005324C0">
            <w:pPr>
              <w:spacing w:line="400" w:lineRule="exact"/>
              <w:rPr>
                <w:rFonts w:ascii="標楷體" w:eastAsia="標楷體" w:hAnsi="標楷體"/>
                <w:color w:val="000000"/>
                <w:sz w:val="26"/>
                <w:szCs w:val="26"/>
              </w:rPr>
            </w:pPr>
            <w:r>
              <w:rPr>
                <w:rFonts w:ascii="標楷體" w:eastAsia="標楷體" w:hAnsi="標楷體"/>
                <w:color w:val="000000"/>
                <w:sz w:val="26"/>
                <w:szCs w:val="26"/>
              </w:rPr>
              <w:t>相關經歷：</w:t>
            </w:r>
          </w:p>
          <w:p w:rsidR="00155EEB" w:rsidRDefault="005324C0">
            <w:pPr>
              <w:spacing w:line="400" w:lineRule="exact"/>
            </w:pPr>
            <w:r>
              <w:rPr>
                <w:rFonts w:ascii="標楷體" w:eastAsia="標楷體" w:hAnsi="標楷體"/>
                <w:color w:val="000000"/>
                <w:sz w:val="26"/>
                <w:szCs w:val="26"/>
              </w:rPr>
              <w:t>1.</w:t>
            </w:r>
            <w:r>
              <w:rPr>
                <w:rFonts w:ascii="標楷體" w:eastAsia="標楷體" w:hAnsi="標楷體"/>
                <w:color w:val="000000"/>
                <w:sz w:val="26"/>
                <w:szCs w:val="26"/>
              </w:rPr>
              <w:t>現職合格教師年資</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155EEB" w:rsidRDefault="005324C0">
            <w:pPr>
              <w:spacing w:line="400" w:lineRule="exact"/>
            </w:pPr>
            <w:r>
              <w:rPr>
                <w:rFonts w:ascii="標楷體" w:eastAsia="標楷體" w:hAnsi="標楷體"/>
                <w:color w:val="000000"/>
                <w:sz w:val="26"/>
                <w:szCs w:val="26"/>
              </w:rPr>
              <w:t>2.</w:t>
            </w:r>
            <w:r>
              <w:rPr>
                <w:rFonts w:ascii="標楷體" w:eastAsia="標楷體" w:hAnsi="標楷體"/>
                <w:color w:val="000000"/>
                <w:sz w:val="26"/>
                <w:szCs w:val="26"/>
              </w:rPr>
              <w:t>曾任教報名領域相關科目年資</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155EEB" w:rsidRDefault="005324C0">
            <w:pPr>
              <w:spacing w:line="400" w:lineRule="exact"/>
            </w:pPr>
            <w:r>
              <w:rPr>
                <w:rFonts w:ascii="標楷體" w:eastAsia="標楷體" w:hAnsi="標楷體"/>
                <w:color w:val="000000"/>
                <w:sz w:val="26"/>
                <w:szCs w:val="26"/>
              </w:rPr>
              <w:t>3.</w:t>
            </w:r>
            <w:r>
              <w:rPr>
                <w:rFonts w:ascii="標楷體" w:eastAsia="標楷體" w:hAnsi="標楷體"/>
                <w:color w:val="000000"/>
                <w:sz w:val="26"/>
                <w:szCs w:val="26"/>
              </w:rPr>
              <w:t>曾任輔導團員資歷</w:t>
            </w:r>
            <w:r>
              <w:rPr>
                <w:rFonts w:ascii="標楷體" w:eastAsia="標楷體" w:hAnsi="標楷體"/>
                <w:color w:val="000000"/>
                <w:sz w:val="26"/>
                <w:szCs w:val="26"/>
                <w:u w:val="single"/>
              </w:rPr>
              <w:t xml:space="preserve">     </w:t>
            </w:r>
            <w:r>
              <w:rPr>
                <w:rFonts w:ascii="標楷體" w:eastAsia="標楷體" w:hAnsi="標楷體"/>
                <w:color w:val="000000"/>
                <w:sz w:val="26"/>
                <w:szCs w:val="26"/>
              </w:rPr>
              <w:t>年（無則免填）</w:t>
            </w:r>
          </w:p>
          <w:p w:rsidR="00155EEB" w:rsidRDefault="005324C0">
            <w:pPr>
              <w:spacing w:line="400" w:lineRule="exact"/>
            </w:pPr>
            <w:r>
              <w:rPr>
                <w:rFonts w:ascii="標楷體" w:eastAsia="標楷體" w:hAnsi="標楷體"/>
                <w:color w:val="000000"/>
                <w:sz w:val="26"/>
                <w:szCs w:val="26"/>
              </w:rPr>
              <w:t>4.</w:t>
            </w:r>
            <w:r>
              <w:rPr>
                <w:rFonts w:ascii="標楷體" w:eastAsia="標楷體" w:hAnsi="標楷體"/>
                <w:color w:val="000000"/>
                <w:sz w:val="26"/>
                <w:szCs w:val="26"/>
              </w:rPr>
              <w:t>曾任學校行政資歷</w:t>
            </w:r>
            <w:r>
              <w:rPr>
                <w:rFonts w:ascii="標楷體" w:eastAsia="標楷體" w:hAnsi="標楷體"/>
                <w:color w:val="000000"/>
                <w:sz w:val="26"/>
                <w:szCs w:val="26"/>
                <w:u w:val="single"/>
              </w:rPr>
              <w:t xml:space="preserve">     </w:t>
            </w:r>
            <w:r>
              <w:rPr>
                <w:rFonts w:ascii="標楷體" w:eastAsia="標楷體" w:hAnsi="標楷體"/>
                <w:color w:val="000000"/>
                <w:sz w:val="26"/>
                <w:szCs w:val="26"/>
              </w:rPr>
              <w:t>年（無則免填）</w:t>
            </w:r>
          </w:p>
        </w:tc>
      </w:tr>
      <w:tr w:rsidR="00155EEB">
        <w:tblPrEx>
          <w:tblCellMar>
            <w:top w:w="0" w:type="dxa"/>
            <w:bottom w:w="0" w:type="dxa"/>
          </w:tblCellMar>
        </w:tblPrEx>
        <w:trPr>
          <w:cantSplit/>
          <w:trHeight w:val="1832"/>
          <w:jc w:val="center"/>
        </w:trPr>
        <w:tc>
          <w:tcPr>
            <w:tcW w:w="1361"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155EEB">
            <w:pPr>
              <w:jc w:val="center"/>
              <w:rPr>
                <w:rFonts w:ascii="標楷體" w:eastAsia="標楷體" w:hAnsi="標楷體"/>
                <w:color w:val="000000"/>
                <w:sz w:val="26"/>
                <w:szCs w:val="26"/>
              </w:rPr>
            </w:pPr>
          </w:p>
        </w:tc>
        <w:tc>
          <w:tcPr>
            <w:tcW w:w="47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55EEB" w:rsidRDefault="005324C0">
            <w:pPr>
              <w:spacing w:line="400" w:lineRule="exact"/>
              <w:rPr>
                <w:rFonts w:ascii="標楷體" w:eastAsia="標楷體" w:hAnsi="標楷體"/>
                <w:b/>
                <w:bCs/>
                <w:color w:val="000000"/>
                <w:sz w:val="26"/>
                <w:szCs w:val="26"/>
              </w:rPr>
            </w:pPr>
            <w:r>
              <w:rPr>
                <w:rFonts w:ascii="標楷體" w:eastAsia="標楷體" w:hAnsi="標楷體"/>
                <w:b/>
                <w:bCs/>
                <w:color w:val="000000"/>
                <w:sz w:val="26"/>
                <w:szCs w:val="26"/>
              </w:rPr>
              <w:t>相關課程領導職務</w:t>
            </w:r>
          </w:p>
          <w:p w:rsidR="00155EEB" w:rsidRDefault="005324C0">
            <w:pPr>
              <w:spacing w:line="400" w:lineRule="exact"/>
            </w:pPr>
            <w:r>
              <w:rPr>
                <w:rFonts w:ascii="標楷體" w:eastAsia="標楷體" w:hAnsi="標楷體"/>
                <w:color w:val="000000"/>
                <w:sz w:val="26"/>
                <w:szCs w:val="26"/>
              </w:rPr>
              <w:t>□</w:t>
            </w:r>
            <w:r>
              <w:rPr>
                <w:rFonts w:ascii="標楷體" w:eastAsia="標楷體" w:hAnsi="標楷體"/>
                <w:color w:val="000000"/>
                <w:sz w:val="26"/>
                <w:szCs w:val="26"/>
              </w:rPr>
              <w:t>社群領導人</w:t>
            </w:r>
            <w:r>
              <w:rPr>
                <w:rFonts w:ascii="標楷體" w:eastAsia="標楷體" w:hAnsi="標楷體"/>
                <w:color w:val="000000"/>
                <w:sz w:val="26"/>
                <w:szCs w:val="26"/>
              </w:rPr>
              <w:t xml:space="preserve"> </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155EEB" w:rsidRDefault="005324C0">
            <w:pPr>
              <w:spacing w:line="400" w:lineRule="exact"/>
            </w:pPr>
            <w:r>
              <w:rPr>
                <w:rFonts w:ascii="標楷體" w:eastAsia="標楷體" w:hAnsi="標楷體"/>
                <w:color w:val="000000"/>
                <w:sz w:val="26"/>
                <w:szCs w:val="26"/>
              </w:rPr>
              <w:t>□</w:t>
            </w:r>
            <w:r>
              <w:rPr>
                <w:rFonts w:ascii="標楷體" w:eastAsia="標楷體" w:hAnsi="標楷體"/>
                <w:color w:val="000000"/>
                <w:sz w:val="26"/>
                <w:szCs w:val="26"/>
              </w:rPr>
              <w:t>領域召集人</w:t>
            </w:r>
            <w:r>
              <w:rPr>
                <w:rFonts w:ascii="標楷體" w:eastAsia="標楷體" w:hAnsi="標楷體"/>
                <w:color w:val="000000"/>
                <w:sz w:val="26"/>
                <w:szCs w:val="26"/>
              </w:rPr>
              <w:t xml:space="preserve"> </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155EEB" w:rsidRDefault="005324C0">
            <w:pPr>
              <w:spacing w:line="400" w:lineRule="exact"/>
            </w:pP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u w:val="single"/>
              </w:rPr>
              <w:t xml:space="preserve">                          </w:t>
            </w:r>
          </w:p>
        </w:tc>
        <w:tc>
          <w:tcPr>
            <w:tcW w:w="4733"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155EEB" w:rsidRDefault="005324C0">
            <w:r>
              <w:rPr>
                <w:rFonts w:ascii="標楷體" w:eastAsia="標楷體" w:hAnsi="標楷體"/>
                <w:b/>
                <w:bCs/>
                <w:color w:val="000000"/>
                <w:sz w:val="26"/>
                <w:szCs w:val="26"/>
              </w:rPr>
              <w:t>行政職務簡述</w:t>
            </w:r>
          </w:p>
        </w:tc>
      </w:tr>
      <w:tr w:rsidR="00155EEB">
        <w:tblPrEx>
          <w:tblCellMar>
            <w:top w:w="0" w:type="dxa"/>
            <w:bottom w:w="0" w:type="dxa"/>
          </w:tblCellMar>
        </w:tblPrEx>
        <w:trPr>
          <w:cantSplit/>
          <w:trHeight w:val="1544"/>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pStyle w:val="aa"/>
              <w:rPr>
                <w:color w:val="000000"/>
                <w:sz w:val="26"/>
                <w:szCs w:val="26"/>
              </w:rPr>
            </w:pPr>
            <w:r>
              <w:rPr>
                <w:color w:val="000000"/>
                <w:sz w:val="26"/>
                <w:szCs w:val="26"/>
              </w:rPr>
              <w:t>專長</w:t>
            </w:r>
          </w:p>
          <w:p w:rsidR="00155EEB" w:rsidRDefault="005324C0">
            <w:pPr>
              <w:jc w:val="center"/>
              <w:rPr>
                <w:rFonts w:ascii="標楷體" w:eastAsia="標楷體" w:hAnsi="標楷體"/>
                <w:color w:val="000000"/>
                <w:sz w:val="26"/>
                <w:szCs w:val="26"/>
              </w:rPr>
            </w:pPr>
            <w:r>
              <w:rPr>
                <w:rFonts w:ascii="標楷體" w:eastAsia="標楷體" w:hAnsi="標楷體"/>
                <w:color w:val="000000"/>
                <w:sz w:val="26"/>
                <w:szCs w:val="26"/>
              </w:rPr>
              <w:t>及五年內</w:t>
            </w:r>
          </w:p>
          <w:p w:rsidR="00155EEB" w:rsidRDefault="005324C0">
            <w:pPr>
              <w:pStyle w:val="aa"/>
              <w:rPr>
                <w:color w:val="000000"/>
                <w:sz w:val="26"/>
                <w:szCs w:val="26"/>
              </w:rPr>
            </w:pPr>
            <w:r>
              <w:rPr>
                <w:color w:val="000000"/>
                <w:sz w:val="26"/>
                <w:szCs w:val="26"/>
              </w:rPr>
              <w:t>獲獎紀錄</w:t>
            </w:r>
          </w:p>
        </w:tc>
        <w:tc>
          <w:tcPr>
            <w:tcW w:w="47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55EEB" w:rsidRDefault="005324C0">
            <w:r>
              <w:rPr>
                <w:rFonts w:ascii="標楷體" w:eastAsia="標楷體" w:hAnsi="標楷體"/>
                <w:b/>
                <w:bCs/>
                <w:color w:val="000000"/>
                <w:sz w:val="26"/>
                <w:szCs w:val="26"/>
              </w:rPr>
              <w:t>專長或教育研究與分析</w:t>
            </w:r>
          </w:p>
        </w:tc>
        <w:tc>
          <w:tcPr>
            <w:tcW w:w="4733"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155EEB" w:rsidRDefault="005324C0">
            <w:r>
              <w:rPr>
                <w:rFonts w:ascii="標楷體" w:eastAsia="標楷體" w:hAnsi="標楷體"/>
                <w:b/>
                <w:bCs/>
                <w:color w:val="000000"/>
                <w:sz w:val="26"/>
                <w:szCs w:val="26"/>
              </w:rPr>
              <w:t>五年內獲獎紀錄</w:t>
            </w:r>
          </w:p>
        </w:tc>
      </w:tr>
      <w:tr w:rsidR="00155EEB">
        <w:tblPrEx>
          <w:tblCellMar>
            <w:top w:w="0" w:type="dxa"/>
            <w:bottom w:w="0" w:type="dxa"/>
          </w:tblCellMar>
        </w:tblPrEx>
        <w:trPr>
          <w:cantSplit/>
          <w:trHeight w:val="1207"/>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推薦單位</w:t>
            </w:r>
          </w:p>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主管核章</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55EEB" w:rsidRDefault="00155EEB">
            <w:pPr>
              <w:spacing w:before="120"/>
              <w:ind w:left="106"/>
              <w:jc w:val="both"/>
              <w:rPr>
                <w:rFonts w:ascii="標楷體" w:eastAsia="標楷體" w:hAnsi="標楷體"/>
                <w:color w:val="000000"/>
                <w:sz w:val="26"/>
                <w:szCs w:val="26"/>
              </w:rPr>
            </w:pPr>
          </w:p>
        </w:tc>
      </w:tr>
      <w:tr w:rsidR="00155EEB">
        <w:tblPrEx>
          <w:tblCellMar>
            <w:top w:w="0" w:type="dxa"/>
            <w:bottom w:w="0" w:type="dxa"/>
          </w:tblCellMar>
        </w:tblPrEx>
        <w:trPr>
          <w:cantSplit/>
          <w:trHeight w:val="669"/>
          <w:jc w:val="center"/>
        </w:trPr>
        <w:tc>
          <w:tcPr>
            <w:tcW w:w="1361"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155EEB" w:rsidRDefault="005324C0">
            <w:pPr>
              <w:spacing w:before="120"/>
              <w:jc w:val="center"/>
              <w:rPr>
                <w:rFonts w:ascii="標楷體" w:eastAsia="標楷體" w:hAnsi="標楷體"/>
                <w:color w:val="000000"/>
                <w:sz w:val="26"/>
                <w:szCs w:val="26"/>
              </w:rPr>
            </w:pPr>
            <w:r>
              <w:rPr>
                <w:rFonts w:ascii="標楷體" w:eastAsia="標楷體" w:hAnsi="標楷體"/>
                <w:color w:val="000000"/>
                <w:sz w:val="26"/>
                <w:szCs w:val="26"/>
              </w:rPr>
              <w:t>日</w:t>
            </w:r>
            <w:r>
              <w:rPr>
                <w:rFonts w:ascii="標楷體" w:eastAsia="標楷體" w:hAnsi="標楷體"/>
                <w:color w:val="000000"/>
                <w:sz w:val="26"/>
                <w:szCs w:val="26"/>
              </w:rPr>
              <w:t xml:space="preserve">  </w:t>
            </w:r>
            <w:r>
              <w:rPr>
                <w:rFonts w:ascii="標楷體" w:eastAsia="標楷體" w:hAnsi="標楷體"/>
                <w:color w:val="000000"/>
                <w:sz w:val="26"/>
                <w:szCs w:val="26"/>
              </w:rPr>
              <w:t>期</w:t>
            </w:r>
          </w:p>
        </w:tc>
        <w:tc>
          <w:tcPr>
            <w:tcW w:w="9466" w:type="dxa"/>
            <w:gridSpan w:val="8"/>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155EEB" w:rsidRDefault="005324C0">
            <w:pPr>
              <w:spacing w:before="240"/>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年月日</w:t>
            </w:r>
          </w:p>
        </w:tc>
      </w:tr>
    </w:tbl>
    <w:p w:rsidR="00155EEB" w:rsidRDefault="00155EEB">
      <w:pPr>
        <w:spacing w:line="20" w:lineRule="exact"/>
        <w:rPr>
          <w:rFonts w:ascii="標楷體" w:eastAsia="標楷體" w:hAnsi="標楷體"/>
          <w:color w:val="000000"/>
          <w:sz w:val="26"/>
          <w:szCs w:val="26"/>
        </w:rPr>
      </w:pPr>
    </w:p>
    <w:p w:rsidR="00155EEB" w:rsidRDefault="005324C0">
      <w:pPr>
        <w:widowControl/>
        <w:spacing w:before="480"/>
        <w:ind w:left="4536"/>
      </w:pPr>
      <w:r>
        <w:rPr>
          <w:rFonts w:ascii="標楷體" w:eastAsia="標楷體" w:hAnsi="標楷體"/>
          <w:b/>
          <w:bCs/>
          <w:color w:val="000000"/>
          <w:sz w:val="32"/>
          <w:szCs w:val="26"/>
        </w:rPr>
        <w:t>填表人簽章：</w:t>
      </w:r>
      <w:r>
        <w:rPr>
          <w:rFonts w:ascii="標楷體" w:eastAsia="標楷體" w:hAnsi="標楷體"/>
          <w:b/>
          <w:bCs/>
          <w:color w:val="000000"/>
          <w:sz w:val="32"/>
          <w:szCs w:val="26"/>
          <w:u w:val="single"/>
        </w:rPr>
        <w:t xml:space="preserve">                       </w:t>
      </w:r>
    </w:p>
    <w:p w:rsidR="00155EEB" w:rsidRDefault="005324C0">
      <w:pPr>
        <w:pageBreakBefore/>
        <w:jc w:val="center"/>
      </w:pPr>
      <w:r>
        <w:rPr>
          <w:rFonts w:ascii="標楷體" w:eastAsia="標楷體" w:hAnsi="標楷體"/>
          <w:b/>
          <w:bCs/>
          <w:noProof/>
          <w:color w:val="000000"/>
          <w:sz w:val="32"/>
          <w:szCs w:val="32"/>
        </w:rPr>
        <w:lastRenderedPageBreak/>
        <mc:AlternateContent>
          <mc:Choice Requires="wps">
            <w:drawing>
              <wp:anchor distT="0" distB="0" distL="114300" distR="114300" simplePos="0" relativeHeight="251659776" behindDoc="0" locked="0" layoutInCell="1" allowOverlap="1">
                <wp:simplePos x="0" y="0"/>
                <wp:positionH relativeFrom="column">
                  <wp:posOffset>6102989</wp:posOffset>
                </wp:positionH>
                <wp:positionV relativeFrom="paragraph">
                  <wp:posOffset>-306067</wp:posOffset>
                </wp:positionV>
                <wp:extent cx="647066" cy="287021"/>
                <wp:effectExtent l="0" t="0" r="19684" b="17779"/>
                <wp:wrapNone/>
                <wp:docPr id="3" name="文字方塊 2"/>
                <wp:cNvGraphicFramePr/>
                <a:graphic xmlns:a="http://schemas.openxmlformats.org/drawingml/2006/main">
                  <a:graphicData uri="http://schemas.microsoft.com/office/word/2010/wordprocessingShape">
                    <wps:wsp>
                      <wps:cNvSpPr txBox="1"/>
                      <wps:spPr>
                        <a:xfrm>
                          <a:off x="0" y="0"/>
                          <a:ext cx="647066" cy="287021"/>
                        </a:xfrm>
                        <a:prstGeom prst="rect">
                          <a:avLst/>
                        </a:prstGeom>
                        <a:solidFill>
                          <a:srgbClr val="FFFFFF"/>
                        </a:solidFill>
                        <a:ln w="9528">
                          <a:solidFill>
                            <a:srgbClr val="000000"/>
                          </a:solidFill>
                          <a:prstDash val="solid"/>
                        </a:ln>
                      </wps:spPr>
                      <wps:txbx>
                        <w:txbxContent>
                          <w:p w:rsidR="00155EEB" w:rsidRDefault="005324C0">
                            <w:pPr>
                              <w:jc w:val="center"/>
                              <w:rPr>
                                <w:rFonts w:ascii="標楷體" w:eastAsia="標楷體" w:hAnsi="標楷體"/>
                              </w:rPr>
                            </w:pPr>
                            <w:r>
                              <w:rPr>
                                <w:rFonts w:ascii="標楷體" w:eastAsia="標楷體" w:hAnsi="標楷體"/>
                              </w:rPr>
                              <w:t>附件</w:t>
                            </w:r>
                            <w:r>
                              <w:rPr>
                                <w:rFonts w:ascii="標楷體" w:eastAsia="標楷體" w:hAnsi="標楷體"/>
                              </w:rPr>
                              <w:t>3</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480.55pt;margin-top:-24.1pt;width:50.95pt;height:22.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" strokeweight=".26467mm">
                <v:textbox>
                  <w:txbxContent>
                    <w:p w:rsidR="00155EEB" w:rsidRDefault="005324C0">
                      <w:pPr>
                        <w:jc w:val="center"/>
                        <w:rPr>
                          <w:rFonts w:ascii="標楷體" w:eastAsia="標楷體" w:hAnsi="標楷體"/>
                        </w:rPr>
                      </w:pPr>
                      <w:r>
                        <w:rPr>
                          <w:rFonts w:ascii="標楷體" w:eastAsia="標楷體" w:hAnsi="標楷體"/>
                        </w:rPr>
                        <w:t>附件</w:t>
                      </w:r>
                      <w:r>
                        <w:rPr>
                          <w:rFonts w:ascii="標楷體" w:eastAsia="標楷體" w:hAnsi="標楷體"/>
                        </w:rPr>
                        <w:t>3</w:t>
                      </w:r>
                    </w:p>
                  </w:txbxContent>
                </v:textbox>
              </v:shape>
            </w:pict>
          </mc:Fallback>
        </mc:AlternateContent>
      </w:r>
      <w:r>
        <w:rPr>
          <w:rFonts w:ascii="標楷體" w:eastAsia="標楷體" w:hAnsi="標楷體"/>
          <w:b/>
          <w:bCs/>
          <w:color w:val="000000"/>
          <w:sz w:val="36"/>
          <w:szCs w:val="36"/>
        </w:rPr>
        <w:t>臺北</w:t>
      </w:r>
      <w:r>
        <w:rPr>
          <w:rFonts w:ascii="標楷體" w:eastAsia="標楷體" w:hAnsi="標楷體"/>
          <w:b/>
          <w:color w:val="000000"/>
          <w:sz w:val="36"/>
          <w:szCs w:val="36"/>
        </w:rPr>
        <w:t>市國民教育輔導團</w:t>
      </w:r>
      <w:r>
        <w:rPr>
          <w:rFonts w:ascii="標楷體" w:eastAsia="標楷體" w:hAnsi="標楷體"/>
          <w:b/>
          <w:color w:val="000000"/>
          <w:sz w:val="36"/>
          <w:szCs w:val="36"/>
        </w:rPr>
        <w:t>111</w:t>
      </w:r>
      <w:r>
        <w:rPr>
          <w:rFonts w:ascii="標楷體" w:eastAsia="標楷體" w:hAnsi="標楷體"/>
          <w:b/>
          <w:color w:val="000000"/>
          <w:sz w:val="36"/>
          <w:szCs w:val="36"/>
        </w:rPr>
        <w:t>學年度第</w:t>
      </w:r>
      <w:r>
        <w:rPr>
          <w:rFonts w:ascii="標楷體" w:eastAsia="標楷體" w:hAnsi="標楷體"/>
          <w:b/>
          <w:color w:val="000000"/>
          <w:sz w:val="36"/>
          <w:szCs w:val="36"/>
        </w:rPr>
        <w:t>2</w:t>
      </w:r>
      <w:r>
        <w:rPr>
          <w:rFonts w:ascii="標楷體" w:eastAsia="標楷體" w:hAnsi="標楷體"/>
          <w:b/>
          <w:color w:val="000000"/>
          <w:sz w:val="36"/>
          <w:szCs w:val="36"/>
        </w:rPr>
        <w:t>學期</w:t>
      </w:r>
    </w:p>
    <w:p w:rsidR="00155EEB" w:rsidRDefault="005324C0">
      <w:pPr>
        <w:widowControl/>
        <w:jc w:val="center"/>
      </w:pPr>
      <w:r>
        <w:rPr>
          <w:rFonts w:ascii="標楷體" w:eastAsia="標楷體" w:hAnsi="標楷體"/>
          <w:b/>
          <w:color w:val="000000"/>
          <w:sz w:val="36"/>
          <w:szCs w:val="36"/>
        </w:rPr>
        <w:t>推薦遴選輔導團專任輔導員服務學校同意書</w:t>
      </w:r>
    </w:p>
    <w:p w:rsidR="00155EEB" w:rsidRDefault="00155EEB">
      <w:pPr>
        <w:jc w:val="center"/>
        <w:rPr>
          <w:rFonts w:ascii="標楷體" w:eastAsia="標楷體" w:hAnsi="標楷體"/>
          <w:b/>
          <w:color w:val="000000"/>
          <w:sz w:val="36"/>
          <w:szCs w:val="36"/>
        </w:rPr>
      </w:pPr>
    </w:p>
    <w:p w:rsidR="00155EEB" w:rsidRDefault="005324C0">
      <w:pPr>
        <w:spacing w:before="240" w:line="800" w:lineRule="exact"/>
        <w:ind w:firstLine="640"/>
        <w:jc w:val="both"/>
      </w:pPr>
      <w:r>
        <w:rPr>
          <w:rFonts w:ascii="標楷體" w:eastAsia="標楷體" w:hAnsi="標楷體"/>
          <w:bCs/>
          <w:color w:val="000000"/>
          <w:sz w:val="32"/>
          <w:szCs w:val="32"/>
        </w:rPr>
        <w:t>茲同意本校教師</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rPr>
        <w:t>參加本市</w:t>
      </w:r>
      <w:r>
        <w:rPr>
          <w:rFonts w:ascii="標楷體" w:eastAsia="標楷體" w:hAnsi="標楷體"/>
          <w:bCs/>
          <w:color w:val="000000"/>
          <w:sz w:val="32"/>
          <w:szCs w:val="32"/>
        </w:rPr>
        <w:t>111</w:t>
      </w:r>
      <w:r>
        <w:rPr>
          <w:rFonts w:ascii="標楷體" w:eastAsia="標楷體" w:hAnsi="標楷體"/>
          <w:bCs/>
          <w:color w:val="000000"/>
          <w:sz w:val="32"/>
          <w:szCs w:val="32"/>
        </w:rPr>
        <w:t>學年度第</w:t>
      </w:r>
      <w:r>
        <w:rPr>
          <w:rFonts w:ascii="標楷體" w:eastAsia="標楷體" w:hAnsi="標楷體"/>
          <w:bCs/>
          <w:color w:val="000000"/>
          <w:sz w:val="32"/>
          <w:szCs w:val="32"/>
        </w:rPr>
        <w:t>2</w:t>
      </w:r>
      <w:r>
        <w:rPr>
          <w:rFonts w:ascii="標楷體" w:eastAsia="標楷體" w:hAnsi="標楷體"/>
          <w:bCs/>
          <w:color w:val="000000"/>
          <w:sz w:val="32"/>
          <w:szCs w:val="32"/>
        </w:rPr>
        <w:t>學期</w:t>
      </w:r>
      <w:r>
        <w:rPr>
          <w:rFonts w:ascii="標楷體" w:eastAsia="標楷體" w:hAnsi="標楷體"/>
          <w:color w:val="000000"/>
          <w:sz w:val="32"/>
          <w:szCs w:val="32"/>
        </w:rPr>
        <w:t>國民教育輔導團</w:t>
      </w:r>
      <w:r>
        <w:rPr>
          <w:rFonts w:ascii="標楷體" w:eastAsia="標楷體" w:hAnsi="標楷體"/>
          <w:bCs/>
          <w:color w:val="000000"/>
          <w:sz w:val="32"/>
          <w:szCs w:val="32"/>
        </w:rPr>
        <w:t>專任輔導員遴選。倘經遴選通過，確定錄取，亦同意其擔任專任輔導員。</w:t>
      </w:r>
    </w:p>
    <w:p w:rsidR="00155EEB" w:rsidRDefault="005324C0">
      <w:pPr>
        <w:spacing w:before="360" w:line="800" w:lineRule="exact"/>
        <w:ind w:firstLine="960"/>
        <w:rPr>
          <w:rFonts w:ascii="標楷體" w:eastAsia="標楷體" w:hAnsi="標楷體"/>
          <w:bCs/>
          <w:color w:val="000000"/>
          <w:sz w:val="32"/>
          <w:szCs w:val="32"/>
        </w:rPr>
      </w:pPr>
      <w:r>
        <w:rPr>
          <w:rFonts w:ascii="標楷體" w:eastAsia="標楷體" w:hAnsi="標楷體"/>
          <w:bCs/>
          <w:color w:val="000000"/>
          <w:sz w:val="32"/>
          <w:szCs w:val="32"/>
        </w:rPr>
        <w:t>此</w:t>
      </w:r>
      <w:r>
        <w:rPr>
          <w:rFonts w:ascii="標楷體" w:eastAsia="標楷體" w:hAnsi="標楷體"/>
          <w:bCs/>
          <w:color w:val="000000"/>
          <w:sz w:val="32"/>
          <w:szCs w:val="32"/>
        </w:rPr>
        <w:t xml:space="preserve"> </w:t>
      </w:r>
      <w:r>
        <w:rPr>
          <w:rFonts w:ascii="標楷體" w:eastAsia="標楷體" w:hAnsi="標楷體"/>
          <w:bCs/>
          <w:color w:val="000000"/>
          <w:sz w:val="32"/>
          <w:szCs w:val="32"/>
        </w:rPr>
        <w:t>致</w:t>
      </w:r>
    </w:p>
    <w:p w:rsidR="00155EEB" w:rsidRDefault="00155EEB">
      <w:pPr>
        <w:spacing w:line="800" w:lineRule="exact"/>
        <w:rPr>
          <w:rFonts w:ascii="標楷體" w:eastAsia="標楷體" w:hAnsi="標楷體"/>
          <w:b/>
          <w:color w:val="000000"/>
          <w:sz w:val="32"/>
          <w:szCs w:val="32"/>
        </w:rPr>
      </w:pPr>
    </w:p>
    <w:p w:rsidR="00155EEB" w:rsidRDefault="005324C0">
      <w:pPr>
        <w:spacing w:line="800" w:lineRule="exact"/>
        <w:rPr>
          <w:rFonts w:ascii="標楷體" w:eastAsia="標楷體" w:hAnsi="標楷體"/>
          <w:b/>
          <w:color w:val="000000"/>
          <w:sz w:val="44"/>
        </w:rPr>
      </w:pPr>
      <w:r>
        <w:rPr>
          <w:rFonts w:ascii="標楷體" w:eastAsia="標楷體" w:hAnsi="標楷體"/>
          <w:b/>
          <w:color w:val="000000"/>
          <w:sz w:val="44"/>
        </w:rPr>
        <w:t>臺北市國民教育輔導團</w:t>
      </w:r>
    </w:p>
    <w:p w:rsidR="00155EEB" w:rsidRDefault="00155EEB">
      <w:pPr>
        <w:spacing w:line="800" w:lineRule="exact"/>
        <w:rPr>
          <w:rFonts w:ascii="標楷體" w:eastAsia="標楷體" w:hAnsi="標楷體"/>
          <w:bCs/>
          <w:color w:val="000000"/>
          <w:sz w:val="44"/>
        </w:rPr>
      </w:pPr>
    </w:p>
    <w:p w:rsidR="00155EEB" w:rsidRDefault="005324C0">
      <w:pPr>
        <w:spacing w:line="520" w:lineRule="exact"/>
        <w:ind w:firstLine="960"/>
        <w:rPr>
          <w:rFonts w:ascii="標楷體" w:eastAsia="標楷體" w:hAnsi="標楷體"/>
          <w:bCs/>
          <w:color w:val="000000"/>
          <w:sz w:val="32"/>
        </w:rPr>
      </w:pPr>
      <w:r>
        <w:rPr>
          <w:rFonts w:ascii="標楷體" w:eastAsia="標楷體" w:hAnsi="標楷體"/>
          <w:bCs/>
          <w:color w:val="000000"/>
          <w:sz w:val="32"/>
        </w:rPr>
        <w:t>立同意書人</w:t>
      </w:r>
    </w:p>
    <w:p w:rsidR="00155EEB" w:rsidRDefault="00155EEB">
      <w:pPr>
        <w:spacing w:line="520" w:lineRule="exact"/>
        <w:ind w:firstLine="2319"/>
        <w:rPr>
          <w:rFonts w:ascii="標楷體" w:eastAsia="標楷體" w:hAnsi="標楷體"/>
          <w:bCs/>
          <w:color w:val="000000"/>
          <w:sz w:val="44"/>
        </w:rPr>
      </w:pPr>
    </w:p>
    <w:p w:rsidR="00155EEB" w:rsidRDefault="005324C0">
      <w:pPr>
        <w:spacing w:line="520" w:lineRule="exact"/>
        <w:ind w:firstLine="2319"/>
        <w:rPr>
          <w:rFonts w:ascii="標楷體" w:eastAsia="標楷體" w:hAnsi="標楷體"/>
          <w:bCs/>
          <w:color w:val="000000"/>
          <w:sz w:val="44"/>
        </w:rPr>
      </w:pPr>
      <w:r>
        <w:rPr>
          <w:rFonts w:ascii="標楷體" w:eastAsia="標楷體" w:hAnsi="標楷體"/>
          <w:bCs/>
          <w:color w:val="000000"/>
          <w:sz w:val="44"/>
        </w:rPr>
        <w:t>臺北市</w:t>
      </w:r>
      <w:r>
        <w:rPr>
          <w:rFonts w:ascii="標楷體" w:eastAsia="標楷體" w:hAnsi="標楷體"/>
          <w:bCs/>
          <w:color w:val="000000"/>
          <w:sz w:val="44"/>
        </w:rPr>
        <w:t xml:space="preserve">               </w:t>
      </w:r>
      <w:r>
        <w:rPr>
          <w:rFonts w:ascii="標楷體" w:eastAsia="標楷體" w:hAnsi="標楷體"/>
          <w:bCs/>
          <w:color w:val="000000"/>
          <w:sz w:val="44"/>
        </w:rPr>
        <w:t>國民</w:t>
      </w:r>
      <w:r>
        <w:rPr>
          <w:rFonts w:ascii="標楷體" w:eastAsia="標楷體" w:hAnsi="標楷體"/>
          <w:bCs/>
          <w:color w:val="000000"/>
          <w:sz w:val="44"/>
        </w:rPr>
        <w:t xml:space="preserve">    </w:t>
      </w:r>
      <w:r>
        <w:rPr>
          <w:rFonts w:ascii="標楷體" w:eastAsia="標楷體" w:hAnsi="標楷體"/>
          <w:bCs/>
          <w:color w:val="000000"/>
          <w:sz w:val="44"/>
        </w:rPr>
        <w:t>學</w:t>
      </w:r>
    </w:p>
    <w:p w:rsidR="00155EEB" w:rsidRDefault="00155EEB">
      <w:pPr>
        <w:spacing w:line="520" w:lineRule="exact"/>
        <w:ind w:firstLine="4396"/>
        <w:rPr>
          <w:rFonts w:ascii="標楷體" w:eastAsia="標楷體" w:hAnsi="標楷體"/>
          <w:bCs/>
          <w:color w:val="000000"/>
          <w:sz w:val="44"/>
        </w:rPr>
      </w:pPr>
    </w:p>
    <w:p w:rsidR="00155EEB" w:rsidRDefault="00155EEB">
      <w:pPr>
        <w:spacing w:line="520" w:lineRule="exact"/>
        <w:ind w:firstLine="4396"/>
        <w:rPr>
          <w:rFonts w:ascii="標楷體" w:eastAsia="標楷體" w:hAnsi="標楷體"/>
          <w:bCs/>
          <w:color w:val="000000"/>
          <w:sz w:val="44"/>
        </w:rPr>
      </w:pPr>
    </w:p>
    <w:p w:rsidR="00155EEB" w:rsidRDefault="005324C0">
      <w:pPr>
        <w:spacing w:line="520" w:lineRule="exact"/>
        <w:ind w:firstLine="4396"/>
      </w:pPr>
      <w:r>
        <w:rPr>
          <w:rFonts w:ascii="標楷體" w:eastAsia="標楷體" w:hAnsi="標楷體"/>
          <w:bCs/>
          <w:color w:val="000000"/>
          <w:sz w:val="44"/>
        </w:rPr>
        <w:t>校長</w:t>
      </w:r>
      <w:r>
        <w:rPr>
          <w:rFonts w:ascii="標楷體" w:eastAsia="標楷體" w:hAnsi="標楷體"/>
          <w:bCs/>
          <w:color w:val="000000"/>
          <w:sz w:val="44"/>
        </w:rPr>
        <w:t xml:space="preserve">              </w:t>
      </w:r>
      <w:r>
        <w:rPr>
          <w:rFonts w:ascii="標楷體" w:eastAsia="標楷體" w:hAnsi="標楷體"/>
          <w:bCs/>
          <w:color w:val="000000"/>
        </w:rPr>
        <w:t>〈簽章〉</w:t>
      </w:r>
    </w:p>
    <w:p w:rsidR="00155EEB" w:rsidRDefault="00155EEB">
      <w:pPr>
        <w:spacing w:line="520" w:lineRule="exact"/>
        <w:ind w:firstLine="2650"/>
        <w:rPr>
          <w:rFonts w:ascii="標楷體" w:eastAsia="標楷體" w:hAnsi="標楷體"/>
          <w:bCs/>
          <w:color w:val="000000"/>
        </w:rPr>
      </w:pPr>
    </w:p>
    <w:p w:rsidR="00155EEB" w:rsidRDefault="00155EEB">
      <w:pPr>
        <w:spacing w:line="520" w:lineRule="exact"/>
        <w:ind w:firstLine="4858"/>
        <w:rPr>
          <w:rFonts w:ascii="標楷體" w:eastAsia="標楷體" w:hAnsi="標楷體"/>
          <w:bCs/>
          <w:color w:val="000000"/>
          <w:sz w:val="44"/>
        </w:rPr>
      </w:pPr>
    </w:p>
    <w:p w:rsidR="00155EEB" w:rsidRDefault="00155EEB">
      <w:pPr>
        <w:spacing w:line="520" w:lineRule="exact"/>
        <w:ind w:firstLine="4858"/>
        <w:rPr>
          <w:rFonts w:ascii="標楷體" w:eastAsia="標楷體" w:hAnsi="標楷體"/>
          <w:bCs/>
          <w:color w:val="000000"/>
          <w:sz w:val="44"/>
        </w:rPr>
      </w:pPr>
    </w:p>
    <w:p w:rsidR="00155EEB" w:rsidRDefault="00155EEB">
      <w:pPr>
        <w:spacing w:line="520" w:lineRule="exact"/>
        <w:ind w:firstLine="4858"/>
        <w:rPr>
          <w:rFonts w:ascii="標楷體" w:eastAsia="標楷體" w:hAnsi="標楷體"/>
          <w:bCs/>
          <w:color w:val="000000"/>
          <w:sz w:val="44"/>
        </w:rPr>
      </w:pPr>
    </w:p>
    <w:p w:rsidR="00155EEB" w:rsidRDefault="00155EEB">
      <w:pPr>
        <w:spacing w:line="520" w:lineRule="exact"/>
        <w:ind w:firstLine="4858"/>
        <w:rPr>
          <w:rFonts w:ascii="標楷體" w:eastAsia="標楷體" w:hAnsi="標楷體"/>
          <w:bCs/>
          <w:color w:val="000000"/>
          <w:sz w:val="44"/>
        </w:rPr>
      </w:pPr>
    </w:p>
    <w:p w:rsidR="00155EEB" w:rsidRDefault="00155EEB">
      <w:pPr>
        <w:spacing w:before="120" w:line="520" w:lineRule="exact"/>
        <w:ind w:firstLine="4858"/>
        <w:rPr>
          <w:rFonts w:ascii="標楷體" w:eastAsia="標楷體" w:hAnsi="標楷體"/>
          <w:bCs/>
          <w:color w:val="000000"/>
          <w:sz w:val="44"/>
        </w:rPr>
      </w:pPr>
    </w:p>
    <w:p w:rsidR="00155EEB" w:rsidRDefault="005324C0">
      <w:pPr>
        <w:tabs>
          <w:tab w:val="right" w:pos="6840"/>
        </w:tabs>
        <w:spacing w:line="960" w:lineRule="exact"/>
        <w:jc w:val="center"/>
        <w:rPr>
          <w:rFonts w:ascii="標楷體" w:eastAsia="標楷體" w:hAnsi="標楷體"/>
          <w:bCs/>
          <w:color w:val="000000"/>
          <w:sz w:val="44"/>
        </w:rPr>
      </w:pPr>
      <w:r>
        <w:rPr>
          <w:rFonts w:ascii="標楷體" w:eastAsia="標楷體" w:hAnsi="標楷體"/>
          <w:bCs/>
          <w:color w:val="000000"/>
          <w:sz w:val="44"/>
        </w:rPr>
        <w:t>中華民國</w:t>
      </w:r>
      <w:r>
        <w:rPr>
          <w:rFonts w:ascii="標楷體" w:eastAsia="標楷體" w:hAnsi="標楷體"/>
          <w:bCs/>
          <w:color w:val="000000"/>
          <w:sz w:val="44"/>
        </w:rPr>
        <w:t xml:space="preserve">  112  </w:t>
      </w:r>
      <w:r>
        <w:rPr>
          <w:rFonts w:ascii="標楷體" w:eastAsia="標楷體" w:hAnsi="標楷體"/>
          <w:bCs/>
          <w:color w:val="000000"/>
          <w:sz w:val="44"/>
        </w:rPr>
        <w:t>年</w:t>
      </w:r>
      <w:r>
        <w:rPr>
          <w:rFonts w:ascii="標楷體" w:eastAsia="標楷體" w:hAnsi="標楷體"/>
          <w:bCs/>
          <w:color w:val="000000"/>
          <w:sz w:val="44"/>
        </w:rPr>
        <w:t xml:space="preserve">      </w:t>
      </w:r>
      <w:r>
        <w:rPr>
          <w:rFonts w:ascii="標楷體" w:eastAsia="標楷體" w:hAnsi="標楷體"/>
          <w:bCs/>
          <w:color w:val="000000"/>
          <w:sz w:val="44"/>
        </w:rPr>
        <w:t>月</w:t>
      </w:r>
      <w:r>
        <w:rPr>
          <w:rFonts w:ascii="標楷體" w:eastAsia="標楷體" w:hAnsi="標楷體"/>
          <w:bCs/>
          <w:color w:val="000000"/>
          <w:sz w:val="44"/>
        </w:rPr>
        <w:t xml:space="preserve">      </w:t>
      </w:r>
      <w:r>
        <w:rPr>
          <w:rFonts w:ascii="標楷體" w:eastAsia="標楷體" w:hAnsi="標楷體"/>
          <w:bCs/>
          <w:color w:val="000000"/>
          <w:sz w:val="44"/>
        </w:rPr>
        <w:t>日</w:t>
      </w:r>
    </w:p>
    <w:p w:rsidR="00155EEB" w:rsidRDefault="005324C0">
      <w:pPr>
        <w:pStyle w:val="af5"/>
        <w:pageBreakBefore/>
        <w:widowControl w:val="0"/>
        <w:tabs>
          <w:tab w:val="clear" w:pos="8640"/>
        </w:tabs>
        <w:overflowPunct/>
        <w:autoSpaceDE/>
        <w:spacing w:before="0" w:after="0" w:line="0" w:lineRule="atLeast"/>
        <w:ind w:left="-142" w:right="-197"/>
        <w:textAlignment w:val="auto"/>
      </w:pPr>
      <w:r>
        <w:rPr>
          <w:rFonts w:ascii="標楷體" w:eastAsia="標楷體" w:hAnsi="標楷體"/>
          <w:b/>
          <w:bCs/>
          <w:noProof/>
          <w:color w:val="000000"/>
          <w:szCs w:val="32"/>
        </w:rPr>
        <w:lastRenderedPageBreak/>
        <mc:AlternateContent>
          <mc:Choice Requires="wps">
            <w:drawing>
              <wp:anchor distT="0" distB="0" distL="114300" distR="114300" simplePos="0" relativeHeight="251660800" behindDoc="0" locked="0" layoutInCell="1" allowOverlap="1">
                <wp:simplePos x="0" y="0"/>
                <wp:positionH relativeFrom="column">
                  <wp:posOffset>6102989</wp:posOffset>
                </wp:positionH>
                <wp:positionV relativeFrom="paragraph">
                  <wp:posOffset>-306067</wp:posOffset>
                </wp:positionV>
                <wp:extent cx="647066" cy="287021"/>
                <wp:effectExtent l="0" t="0" r="19684" b="17779"/>
                <wp:wrapNone/>
                <wp:docPr id="4" name="文字方塊 2"/>
                <wp:cNvGraphicFramePr/>
                <a:graphic xmlns:a="http://schemas.openxmlformats.org/drawingml/2006/main">
                  <a:graphicData uri="http://schemas.microsoft.com/office/word/2010/wordprocessingShape">
                    <wps:wsp>
                      <wps:cNvSpPr txBox="1"/>
                      <wps:spPr>
                        <a:xfrm>
                          <a:off x="0" y="0"/>
                          <a:ext cx="647066" cy="287021"/>
                        </a:xfrm>
                        <a:prstGeom prst="rect">
                          <a:avLst/>
                        </a:prstGeom>
                        <a:solidFill>
                          <a:srgbClr val="FFFFFF"/>
                        </a:solidFill>
                        <a:ln w="9528">
                          <a:solidFill>
                            <a:srgbClr val="000000"/>
                          </a:solidFill>
                          <a:prstDash val="solid"/>
                        </a:ln>
                      </wps:spPr>
                      <wps:txbx>
                        <w:txbxContent>
                          <w:p w:rsidR="00155EEB" w:rsidRDefault="005324C0">
                            <w:pPr>
                              <w:jc w:val="center"/>
                              <w:rPr>
                                <w:rFonts w:ascii="標楷體" w:eastAsia="標楷體" w:hAnsi="標楷體"/>
                              </w:rPr>
                            </w:pPr>
                            <w:r>
                              <w:rPr>
                                <w:rFonts w:ascii="標楷體" w:eastAsia="標楷體" w:hAnsi="標楷體"/>
                              </w:rPr>
                              <w:t>附件</w:t>
                            </w:r>
                            <w:r>
                              <w:rPr>
                                <w:rFonts w:ascii="標楷體" w:eastAsia="標楷體" w:hAnsi="標楷體"/>
                              </w:rPr>
                              <w:t>4</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480.55pt;margin-top:-24.1pt;width:50.95pt;height:22.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" strokeweight=".26467mm">
                <v:textbox>
                  <w:txbxContent>
                    <w:p w:rsidR="00155EEB" w:rsidRDefault="005324C0">
                      <w:pPr>
                        <w:jc w:val="center"/>
                        <w:rPr>
                          <w:rFonts w:ascii="標楷體" w:eastAsia="標楷體" w:hAnsi="標楷體"/>
                        </w:rPr>
                      </w:pPr>
                      <w:r>
                        <w:rPr>
                          <w:rFonts w:ascii="標楷體" w:eastAsia="標楷體" w:hAnsi="標楷體"/>
                        </w:rPr>
                        <w:t>附件</w:t>
                      </w:r>
                      <w:r>
                        <w:rPr>
                          <w:rFonts w:ascii="標楷體" w:eastAsia="標楷體" w:hAnsi="標楷體"/>
                        </w:rPr>
                        <w:t>4</w:t>
                      </w:r>
                    </w:p>
                  </w:txbxContent>
                </v:textbox>
              </v:shape>
            </w:pict>
          </mc:Fallback>
        </mc:AlternateContent>
      </w:r>
      <w:r>
        <w:rPr>
          <w:rFonts w:ascii="標楷體" w:eastAsia="標楷體" w:hAnsi="標楷體"/>
          <w:b/>
          <w:color w:val="000000"/>
          <w:spacing w:val="24"/>
          <w:kern w:val="3"/>
        </w:rPr>
        <w:t>臺北市國民教育輔導團</w:t>
      </w:r>
      <w:r>
        <w:rPr>
          <w:rFonts w:ascii="標楷體" w:eastAsia="標楷體" w:hAnsi="標楷體"/>
          <w:b/>
          <w:color w:val="000000"/>
          <w:spacing w:val="24"/>
          <w:kern w:val="3"/>
        </w:rPr>
        <w:t>111</w:t>
      </w:r>
      <w:r>
        <w:rPr>
          <w:rFonts w:ascii="標楷體" w:eastAsia="標楷體" w:hAnsi="標楷體"/>
          <w:b/>
          <w:color w:val="000000"/>
          <w:spacing w:val="24"/>
          <w:kern w:val="3"/>
        </w:rPr>
        <w:t>學年度第</w:t>
      </w:r>
      <w:r>
        <w:rPr>
          <w:rFonts w:ascii="標楷體" w:eastAsia="標楷體" w:hAnsi="標楷體"/>
          <w:b/>
          <w:color w:val="000000"/>
          <w:spacing w:val="24"/>
          <w:kern w:val="3"/>
        </w:rPr>
        <w:t>2</w:t>
      </w:r>
      <w:r>
        <w:rPr>
          <w:rFonts w:ascii="標楷體" w:eastAsia="標楷體" w:hAnsi="標楷體"/>
          <w:b/>
          <w:color w:val="000000"/>
          <w:spacing w:val="24"/>
          <w:kern w:val="3"/>
        </w:rPr>
        <w:t>學期</w:t>
      </w:r>
    </w:p>
    <w:p w:rsidR="00155EEB" w:rsidRDefault="005324C0">
      <w:pPr>
        <w:widowControl/>
        <w:spacing w:after="240"/>
        <w:jc w:val="center"/>
      </w:pPr>
      <w:r>
        <w:rPr>
          <w:rFonts w:ascii="標楷體" w:eastAsia="標楷體" w:hAnsi="標楷體"/>
          <w:b/>
          <w:color w:val="000000"/>
          <w:spacing w:val="24"/>
          <w:sz w:val="32"/>
          <w:szCs w:val="20"/>
        </w:rPr>
        <w:t>專任輔導員推薦遴選個人教學重要檔案資料</w:t>
      </w:r>
    </w:p>
    <w:tbl>
      <w:tblPr>
        <w:tblW w:w="9908" w:type="dxa"/>
        <w:jc w:val="center"/>
        <w:tblCellMar>
          <w:left w:w="10" w:type="dxa"/>
          <w:right w:w="10" w:type="dxa"/>
        </w:tblCellMar>
        <w:tblLook w:val="0000" w:firstRow="0" w:lastRow="0" w:firstColumn="0" w:lastColumn="0" w:noHBand="0" w:noVBand="0"/>
      </w:tblPr>
      <w:tblGrid>
        <w:gridCol w:w="9908"/>
      </w:tblGrid>
      <w:tr w:rsidR="00155EEB">
        <w:tblPrEx>
          <w:tblCellMar>
            <w:top w:w="0" w:type="dxa"/>
            <w:bottom w:w="0" w:type="dxa"/>
          </w:tblCellMar>
        </w:tblPrEx>
        <w:trPr>
          <w:trHeight w:val="718"/>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ind w:left="420" w:hanging="420"/>
              <w:jc w:val="both"/>
            </w:pPr>
            <w:r>
              <w:rPr>
                <w:rFonts w:ascii="標楷體" w:eastAsia="標楷體" w:hAnsi="標楷體"/>
                <w:b/>
                <w:color w:val="000000"/>
              </w:rPr>
              <w:t>一、教學理念：</w:t>
            </w:r>
            <w:r>
              <w:rPr>
                <w:rFonts w:ascii="標楷體" w:eastAsia="標楷體" w:hAnsi="標楷體"/>
                <w:color w:val="000000"/>
              </w:rPr>
              <w:t>意指</w:t>
            </w:r>
            <w:r>
              <w:rPr>
                <w:rFonts w:ascii="標楷體" w:eastAsia="標楷體" w:hAnsi="標楷體"/>
                <w:color w:val="000000"/>
                <w:kern w:val="0"/>
              </w:rPr>
              <w:t>反思教學尋求專業成長、掌握教育新知以改進或創新教學、與學校同儕合作形成教學夥伴關係、持續參與校內外專業進修成長等。請說明之，並可檢附佐證資料。</w:t>
            </w:r>
          </w:p>
        </w:tc>
      </w:tr>
      <w:tr w:rsidR="00155EEB">
        <w:tblPrEx>
          <w:tblCellMar>
            <w:top w:w="0" w:type="dxa"/>
            <w:bottom w:w="0" w:type="dxa"/>
          </w:tblCellMar>
        </w:tblPrEx>
        <w:trPr>
          <w:trHeight w:val="3685"/>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5EEB" w:rsidRDefault="00155EEB">
            <w:pPr>
              <w:rPr>
                <w:rFonts w:ascii="標楷體" w:eastAsia="標楷體" w:hAnsi="標楷體"/>
                <w:color w:val="000000"/>
              </w:rPr>
            </w:pPr>
          </w:p>
        </w:tc>
      </w:tr>
      <w:tr w:rsidR="00155EEB">
        <w:tblPrEx>
          <w:tblCellMar>
            <w:top w:w="0" w:type="dxa"/>
            <w:bottom w:w="0" w:type="dxa"/>
          </w:tblCellMar>
        </w:tblPrEx>
        <w:trPr>
          <w:trHeight w:val="781"/>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5EEB" w:rsidRDefault="005324C0">
            <w:pPr>
              <w:ind w:left="485" w:hanging="485"/>
              <w:jc w:val="both"/>
            </w:pPr>
            <w:r>
              <w:rPr>
                <w:rFonts w:ascii="標楷體" w:eastAsia="標楷體" w:hAnsi="標楷體"/>
                <w:b/>
                <w:color w:val="000000"/>
              </w:rPr>
              <w:t>二、專業表現：</w:t>
            </w:r>
            <w:r>
              <w:rPr>
                <w:rFonts w:ascii="標楷體" w:eastAsia="標楷體" w:hAnsi="標楷體"/>
                <w:color w:val="000000"/>
                <w:kern w:val="0"/>
              </w:rPr>
              <w:t>意指指導學生參賽、研發教材相關資料、公開授課紀錄、教學競賽得獎紀錄、行政經歷等。請說明之，並可檢附佐證資料。</w:t>
            </w:r>
          </w:p>
        </w:tc>
      </w:tr>
      <w:tr w:rsidR="00155EEB">
        <w:tblPrEx>
          <w:tblCellMar>
            <w:top w:w="0" w:type="dxa"/>
            <w:bottom w:w="0" w:type="dxa"/>
          </w:tblCellMar>
        </w:tblPrEx>
        <w:trPr>
          <w:trHeight w:val="3685"/>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5EEB" w:rsidRDefault="00155EEB">
            <w:pPr>
              <w:rPr>
                <w:rFonts w:ascii="標楷體" w:eastAsia="標楷體" w:hAnsi="標楷體"/>
                <w:color w:val="000000"/>
              </w:rPr>
            </w:pPr>
          </w:p>
        </w:tc>
      </w:tr>
      <w:tr w:rsidR="00155EEB">
        <w:tblPrEx>
          <w:tblCellMar>
            <w:top w:w="0" w:type="dxa"/>
            <w:bottom w:w="0" w:type="dxa"/>
          </w:tblCellMar>
        </w:tblPrEx>
        <w:trPr>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5EEB" w:rsidRDefault="005324C0">
            <w:pPr>
              <w:ind w:left="485" w:hanging="485"/>
            </w:pPr>
            <w:r>
              <w:rPr>
                <w:rFonts w:ascii="標楷體" w:eastAsia="標楷體" w:hAnsi="標楷體"/>
                <w:b/>
                <w:color w:val="000000"/>
              </w:rPr>
              <w:t>三、教育研究與推廣分享：</w:t>
            </w:r>
            <w:r>
              <w:rPr>
                <w:rFonts w:ascii="標楷體" w:eastAsia="標楷體" w:hAnsi="標楷體"/>
                <w:color w:val="000000"/>
              </w:rPr>
              <w:t>意指</w:t>
            </w:r>
            <w:r>
              <w:rPr>
                <w:rFonts w:ascii="標楷體" w:eastAsia="標楷體" w:hAnsi="標楷體"/>
                <w:color w:val="000000"/>
                <w:kern w:val="0"/>
              </w:rPr>
              <w:t>著作發表、創新教學教案、行動研究、曾經參與或正在進行的研究計畫、帶領校內外教學研究會議、研發教材、教法或教具、與校內外教師同儕分享教學或專業工作心得等。請說明之，並可檢附佐證資料。</w:t>
            </w:r>
          </w:p>
        </w:tc>
      </w:tr>
      <w:tr w:rsidR="00155EEB">
        <w:tblPrEx>
          <w:tblCellMar>
            <w:top w:w="0" w:type="dxa"/>
            <w:bottom w:w="0" w:type="dxa"/>
          </w:tblCellMar>
        </w:tblPrEx>
        <w:trPr>
          <w:trHeight w:val="3379"/>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5EEB" w:rsidRDefault="00155EEB">
            <w:pPr>
              <w:tabs>
                <w:tab w:val="left" w:pos="3744"/>
              </w:tabs>
              <w:rPr>
                <w:rFonts w:ascii="標楷體" w:eastAsia="標楷體" w:hAnsi="標楷體"/>
              </w:rPr>
            </w:pPr>
          </w:p>
        </w:tc>
      </w:tr>
    </w:tbl>
    <w:p w:rsidR="00155EEB" w:rsidRDefault="005324C0">
      <w:pPr>
        <w:jc w:val="center"/>
      </w:pPr>
      <w:r>
        <w:rPr>
          <w:rFonts w:ascii="標楷體" w:eastAsia="標楷體" w:hAnsi="標楷體"/>
          <w:color w:val="000000"/>
          <w:sz w:val="20"/>
          <w:szCs w:val="20"/>
        </w:rPr>
        <w:t>【請勿超過</w:t>
      </w:r>
      <w:r>
        <w:rPr>
          <w:rFonts w:ascii="標楷體" w:eastAsia="標楷體" w:hAnsi="標楷體"/>
          <w:color w:val="000000"/>
          <w:sz w:val="20"/>
          <w:szCs w:val="20"/>
        </w:rPr>
        <w:t>10</w:t>
      </w:r>
      <w:r>
        <w:rPr>
          <w:rFonts w:ascii="標楷體" w:eastAsia="標楷體" w:hAnsi="標楷體"/>
          <w:color w:val="000000"/>
          <w:sz w:val="20"/>
          <w:szCs w:val="20"/>
        </w:rPr>
        <w:t>頁】</w:t>
      </w:r>
    </w:p>
    <w:sectPr w:rsidR="00155EEB">
      <w:footerReference w:type="default" r:id="rId8"/>
      <w:pgSz w:w="11906" w:h="16838"/>
      <w:pgMar w:top="851" w:right="851" w:bottom="851" w:left="851" w:header="720" w:footer="44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4C0" w:rsidRDefault="005324C0">
      <w:r>
        <w:separator/>
      </w:r>
    </w:p>
  </w:endnote>
  <w:endnote w:type="continuationSeparator" w:id="0">
    <w:p w:rsidR="005324C0" w:rsidRDefault="0053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中隸">
    <w:altName w:val="MS Gothic"/>
    <w:charset w:val="00"/>
    <w:family w:val="modern"/>
    <w:pitch w:val="fixed"/>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9D" w:rsidRDefault="005324C0">
    <w:pPr>
      <w:pStyle w:val="a3"/>
      <w:jc w:val="center"/>
    </w:pPr>
    <w:r>
      <w:rPr>
        <w:lang w:val="zh-TW"/>
      </w:rPr>
      <w:fldChar w:fldCharType="begin"/>
    </w:r>
    <w:r>
      <w:rPr>
        <w:lang w:val="zh-TW"/>
      </w:rPr>
      <w:instrText xml:space="preserve"> PAGE </w:instrText>
    </w:r>
    <w:r>
      <w:rPr>
        <w:lang w:val="zh-TW"/>
      </w:rPr>
      <w:fldChar w:fldCharType="separate"/>
    </w:r>
    <w:r w:rsidR="00CA2079">
      <w:rPr>
        <w:noProof/>
        <w:lang w:val="zh-TW"/>
      </w:rPr>
      <w:t>1</w:t>
    </w:r>
    <w:r>
      <w:rPr>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9D" w:rsidRDefault="005324C0">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4C0" w:rsidRDefault="005324C0">
      <w:r>
        <w:rPr>
          <w:color w:val="000000"/>
        </w:rPr>
        <w:separator/>
      </w:r>
    </w:p>
  </w:footnote>
  <w:footnote w:type="continuationSeparator" w:id="0">
    <w:p w:rsidR="005324C0" w:rsidRDefault="005324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565"/>
    <w:multiLevelType w:val="multilevel"/>
    <w:tmpl w:val="AA144496"/>
    <w:lvl w:ilvl="0">
      <w:start w:val="1"/>
      <w:numFmt w:val="taiwaneseCountingThousand"/>
      <w:lvlText w:val="(%1)"/>
      <w:lvlJc w:val="left"/>
      <w:pPr>
        <w:ind w:left="1046" w:hanging="480"/>
      </w:pPr>
      <w:rPr>
        <w:sz w:val="28"/>
        <w:szCs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 w15:restartNumberingAfterBreak="0">
    <w:nsid w:val="0BDE7C4A"/>
    <w:multiLevelType w:val="multilevel"/>
    <w:tmpl w:val="FD5E97D6"/>
    <w:lvl w:ilvl="0">
      <w:start w:val="1"/>
      <w:numFmt w:val="taiwaneseCountingThousand"/>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 w15:restartNumberingAfterBreak="0">
    <w:nsid w:val="136C41E1"/>
    <w:multiLevelType w:val="multilevel"/>
    <w:tmpl w:val="3E6414A2"/>
    <w:lvl w:ilvl="0">
      <w:start w:val="1"/>
      <w:numFmt w:val="decimal"/>
      <w:suff w:val="nothing"/>
      <w:lvlText w:val="%1."/>
      <w:lvlJc w:val="left"/>
      <w:pPr>
        <w:ind w:left="1897" w:hanging="480"/>
      </w:pPr>
      <w:rPr>
        <w:rFonts w:ascii="標楷體" w:eastAsia="標楷體" w:hAnsi="標楷體"/>
        <w:color w:val="000000"/>
      </w:r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3" w15:restartNumberingAfterBreak="0">
    <w:nsid w:val="1650349C"/>
    <w:multiLevelType w:val="multilevel"/>
    <w:tmpl w:val="F71A2E08"/>
    <w:lvl w:ilvl="0">
      <w:start w:val="1"/>
      <w:numFmt w:val="taiwaneseCountingThousand"/>
      <w:lvlText w:val="%1、"/>
      <w:lvlJc w:val="left"/>
      <w:pPr>
        <w:ind w:left="1145" w:hanging="665"/>
      </w:pPr>
      <w:rPr>
        <w:b w:val="0"/>
        <w:i w:val="0"/>
      </w:rPr>
    </w:lvl>
    <w:lvl w:ilvl="1">
      <w:start w:val="1"/>
      <w:numFmt w:val="ideographTraditional"/>
      <w:lvlText w:val="%2、"/>
      <w:lvlJc w:val="left"/>
      <w:pPr>
        <w:ind w:left="1156" w:hanging="480"/>
      </w:pPr>
    </w:lvl>
    <w:lvl w:ilvl="2">
      <w:start w:val="1"/>
      <w:numFmt w:val="lowerRoman"/>
      <w:lvlText w:val="%3."/>
      <w:lvlJc w:val="right"/>
      <w:pPr>
        <w:ind w:left="1636" w:hanging="480"/>
      </w:pPr>
    </w:lvl>
    <w:lvl w:ilvl="3">
      <w:start w:val="1"/>
      <w:numFmt w:val="decimal"/>
      <w:lvlText w:val="%4."/>
      <w:lvlJc w:val="left"/>
      <w:pPr>
        <w:ind w:left="2116" w:hanging="480"/>
      </w:pPr>
    </w:lvl>
    <w:lvl w:ilvl="4">
      <w:start w:val="1"/>
      <w:numFmt w:val="ideographTraditional"/>
      <w:lvlText w:val="%5、"/>
      <w:lvlJc w:val="left"/>
      <w:pPr>
        <w:ind w:left="2596" w:hanging="480"/>
      </w:pPr>
    </w:lvl>
    <w:lvl w:ilvl="5">
      <w:start w:val="1"/>
      <w:numFmt w:val="lowerRoman"/>
      <w:lvlText w:val="%6."/>
      <w:lvlJc w:val="right"/>
      <w:pPr>
        <w:ind w:left="3076" w:hanging="480"/>
      </w:pPr>
    </w:lvl>
    <w:lvl w:ilvl="6">
      <w:start w:val="1"/>
      <w:numFmt w:val="decimal"/>
      <w:lvlText w:val="%7."/>
      <w:lvlJc w:val="left"/>
      <w:pPr>
        <w:ind w:left="3556" w:hanging="480"/>
      </w:pPr>
    </w:lvl>
    <w:lvl w:ilvl="7">
      <w:start w:val="1"/>
      <w:numFmt w:val="ideographTraditional"/>
      <w:lvlText w:val="%8、"/>
      <w:lvlJc w:val="left"/>
      <w:pPr>
        <w:ind w:left="4036" w:hanging="480"/>
      </w:pPr>
    </w:lvl>
    <w:lvl w:ilvl="8">
      <w:start w:val="1"/>
      <w:numFmt w:val="lowerRoman"/>
      <w:lvlText w:val="%9."/>
      <w:lvlJc w:val="right"/>
      <w:pPr>
        <w:ind w:left="4516" w:hanging="480"/>
      </w:pPr>
    </w:lvl>
  </w:abstractNum>
  <w:abstractNum w:abstractNumId="4" w15:restartNumberingAfterBreak="0">
    <w:nsid w:val="2F1A2A94"/>
    <w:multiLevelType w:val="multilevel"/>
    <w:tmpl w:val="5FB298D0"/>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35565269"/>
    <w:multiLevelType w:val="multilevel"/>
    <w:tmpl w:val="81F2C356"/>
    <w:lvl w:ilvl="0">
      <w:start w:val="1"/>
      <w:numFmt w:val="decimal"/>
      <w:lvlText w:val="%1."/>
      <w:lvlJc w:val="left"/>
      <w:pPr>
        <w:ind w:left="360" w:hanging="36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AD3264"/>
    <w:multiLevelType w:val="multilevel"/>
    <w:tmpl w:val="E65E69FE"/>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 w15:restartNumberingAfterBreak="0">
    <w:nsid w:val="4C2E50B4"/>
    <w:multiLevelType w:val="multilevel"/>
    <w:tmpl w:val="C3005612"/>
    <w:lvl w:ilvl="0">
      <w:start w:val="1"/>
      <w:numFmt w:val="taiwaneseCountingThousand"/>
      <w:lvlText w:val="(%1)"/>
      <w:lvlJc w:val="left"/>
      <w:pPr>
        <w:ind w:left="2040" w:hanging="480"/>
      </w:pPr>
      <w:rPr>
        <w:sz w:val="28"/>
        <w:szCs w:val="28"/>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8" w15:restartNumberingAfterBreak="0">
    <w:nsid w:val="56CA4FCD"/>
    <w:multiLevelType w:val="multilevel"/>
    <w:tmpl w:val="78D8743A"/>
    <w:lvl w:ilvl="0">
      <w:start w:val="1"/>
      <w:numFmt w:val="taiwaneseCountingThousand"/>
      <w:lvlText w:val="%1、"/>
      <w:lvlJc w:val="left"/>
      <w:pPr>
        <w:ind w:left="905" w:hanging="480"/>
      </w:pPr>
      <w:rPr>
        <w:rFonts w:ascii="標楷體" w:eastAsia="標楷體" w:hAnsi="標楷體"/>
        <w:b w:val="0"/>
        <w:sz w:val="28"/>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683915E3"/>
    <w:multiLevelType w:val="multilevel"/>
    <w:tmpl w:val="B994D774"/>
    <w:lvl w:ilvl="0">
      <w:start w:val="1"/>
      <w:numFmt w:val="taiwaneseCountingThousand"/>
      <w:lvlText w:val="(%1)"/>
      <w:lvlJc w:val="left"/>
      <w:pPr>
        <w:ind w:left="5017" w:hanging="480"/>
      </w:pPr>
      <w:rPr>
        <w:sz w:val="28"/>
        <w:szCs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687D5AC3"/>
    <w:multiLevelType w:val="multilevel"/>
    <w:tmpl w:val="5CD281F6"/>
    <w:lvl w:ilvl="0">
      <w:start w:val="1"/>
      <w:numFmt w:val="taiwaneseCountingThousand"/>
      <w:lvlText w:val="%1、"/>
      <w:lvlJc w:val="left"/>
      <w:pPr>
        <w:ind w:left="905" w:hanging="480"/>
      </w:pPr>
      <w:rPr>
        <w:b w:val="0"/>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1" w15:restartNumberingAfterBreak="0">
    <w:nsid w:val="6D0D6497"/>
    <w:multiLevelType w:val="multilevel"/>
    <w:tmpl w:val="7F24F542"/>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1"/>
  </w:num>
  <w:num w:numId="3">
    <w:abstractNumId w:val="6"/>
  </w:num>
  <w:num w:numId="4">
    <w:abstractNumId w:val="7"/>
  </w:num>
  <w:num w:numId="5">
    <w:abstractNumId w:val="8"/>
  </w:num>
  <w:num w:numId="6">
    <w:abstractNumId w:val="5"/>
  </w:num>
  <w:num w:numId="7">
    <w:abstractNumId w:val="9"/>
  </w:num>
  <w:num w:numId="8">
    <w:abstractNumId w:val="2"/>
  </w:num>
  <w:num w:numId="9">
    <w:abstractNumId w:val="0"/>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55EEB"/>
    <w:rsid w:val="00155EEB"/>
    <w:rsid w:val="005324C0"/>
    <w:rsid w:val="00CA20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5E58F-58FB-4512-A149-745069B5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character" w:styleId="a5">
    <w:name w:val="Hyperlink"/>
    <w:rPr>
      <w:color w:val="0000FF"/>
      <w:u w:val="single"/>
    </w:rPr>
  </w:style>
  <w:style w:type="paragraph" w:styleId="a6">
    <w:name w:val="Document Map"/>
    <w:basedOn w:val="a"/>
    <w:pPr>
      <w:shd w:val="clear" w:color="auto" w:fill="000080"/>
    </w:pPr>
    <w:rPr>
      <w:rFonts w:ascii="Arial" w:hAnsi="Arial"/>
    </w:rPr>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rPr>
      <w:rFonts w:ascii="細明體" w:eastAsia="細明體" w:hAnsi="細明體" w:cs="Courier New"/>
    </w:rPr>
  </w:style>
  <w:style w:type="paragraph" w:styleId="aa">
    <w:name w:val="Body Text"/>
    <w:basedOn w:val="a"/>
    <w:pPr>
      <w:jc w:val="center"/>
    </w:pPr>
    <w:rPr>
      <w:rFonts w:ascii="標楷體" w:eastAsia="標楷體" w:hAnsi="標楷體"/>
      <w:sz w:val="28"/>
    </w:rPr>
  </w:style>
  <w:style w:type="character" w:customStyle="1" w:styleId="ab">
    <w:name w:val="本文 字元"/>
    <w:rPr>
      <w:rFonts w:ascii="標楷體" w:eastAsia="標楷體" w:hAnsi="標楷體"/>
      <w:kern w:val="3"/>
      <w:sz w:val="28"/>
      <w:szCs w:val="24"/>
    </w:rPr>
  </w:style>
  <w:style w:type="paragraph" w:styleId="ac">
    <w:name w:val="Body Text Indent"/>
    <w:basedOn w:val="a"/>
    <w:pPr>
      <w:spacing w:after="120"/>
      <w:ind w:left="480"/>
    </w:pPr>
  </w:style>
  <w:style w:type="character" w:customStyle="1" w:styleId="ad">
    <w:name w:val="本文縮排 字元"/>
    <w:basedOn w:val="a0"/>
    <w:rPr>
      <w:kern w:val="3"/>
      <w:sz w:val="24"/>
      <w:szCs w:val="24"/>
    </w:rPr>
  </w:style>
  <w:style w:type="paragraph" w:styleId="ae">
    <w:name w:val="List Paragraph"/>
    <w:basedOn w:val="a"/>
    <w:pPr>
      <w:ind w:left="480"/>
    </w:pPr>
  </w:style>
  <w:style w:type="paragraph" w:styleId="af">
    <w:name w:val="Block Text"/>
    <w:basedOn w:val="a"/>
    <w:pPr>
      <w:spacing w:line="520" w:lineRule="exact"/>
      <w:ind w:left="851" w:right="284" w:hanging="567"/>
      <w:jc w:val="both"/>
    </w:pPr>
    <w:rPr>
      <w:rFonts w:ascii="新細明體" w:hAnsi="新細明體"/>
      <w:sz w:val="28"/>
      <w:szCs w:val="20"/>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rPr>
      <w:kern w:val="3"/>
      <w:sz w:val="24"/>
      <w:szCs w:val="24"/>
    </w:rPr>
  </w:style>
  <w:style w:type="paragraph" w:styleId="af3">
    <w:name w:val="annotation subject"/>
    <w:basedOn w:val="af1"/>
    <w:next w:val="af1"/>
    <w:rPr>
      <w:b/>
      <w:bCs/>
    </w:rPr>
  </w:style>
  <w:style w:type="character" w:customStyle="1" w:styleId="af4">
    <w:name w:val="註解主旨 字元"/>
    <w:basedOn w:val="af2"/>
    <w:rPr>
      <w:b/>
      <w:bCs/>
      <w:kern w:val="3"/>
      <w:sz w:val="24"/>
      <w:szCs w:val="24"/>
    </w:rPr>
  </w:style>
  <w:style w:type="paragraph" w:customStyle="1" w:styleId="af5">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character" w:customStyle="1" w:styleId="af6">
    <w:name w:val="頁尾 字元"/>
    <w:basedOn w:val="a0"/>
    <w:rPr>
      <w:kern w:val="3"/>
    </w:rPr>
  </w:style>
  <w:style w:type="character" w:styleId="af7">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臺北市國民教育輔導團輔導員遴選簡章</dc:title>
  <dc:creator>user</dc:creator>
  <cp:lastModifiedBy>buser2</cp:lastModifiedBy>
  <cp:revision>2</cp:revision>
  <cp:lastPrinted>2021-04-27T03:01:00Z</cp:lastPrinted>
  <dcterms:created xsi:type="dcterms:W3CDTF">2023-01-05T05:10:00Z</dcterms:created>
  <dcterms:modified xsi:type="dcterms:W3CDTF">2023-01-05T05:10:00Z</dcterms:modified>
</cp:coreProperties>
</file>